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0C" w:rsidRPr="00C266BF" w:rsidRDefault="009F270C" w:rsidP="00F17C59">
      <w:pPr>
        <w:pStyle w:val="Alcm"/>
        <w:jc w:val="left"/>
        <w:rPr>
          <w:sz w:val="16"/>
          <w:szCs w:val="16"/>
          <w:lang w:val="en-GB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3969"/>
        <w:gridCol w:w="236"/>
        <w:gridCol w:w="425"/>
        <w:gridCol w:w="1891"/>
      </w:tblGrid>
      <w:tr w:rsidR="00F17C59" w:rsidRPr="009C4DEC" w:rsidTr="009C4DEC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7C59" w:rsidRPr="009C4DEC" w:rsidRDefault="00F17C59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Trans</w:t>
            </w:r>
            <w:r w:rsidR="00C402B1" w:rsidRPr="009C4DEC">
              <w:rPr>
                <w:sz w:val="20"/>
                <w:szCs w:val="20"/>
              </w:rPr>
              <w:t>z</w:t>
            </w:r>
            <w:r w:rsidRPr="009C4DEC">
              <w:rPr>
                <w:sz w:val="20"/>
                <w:szCs w:val="20"/>
              </w:rPr>
              <w:t>plant</w:t>
            </w:r>
            <w:r w:rsidR="00C402B1" w:rsidRPr="009C4DEC">
              <w:rPr>
                <w:sz w:val="20"/>
                <w:szCs w:val="20"/>
              </w:rPr>
              <w:t>ációs Központ</w:t>
            </w:r>
            <w:r w:rsidRPr="009C4DEC">
              <w:rPr>
                <w:sz w:val="20"/>
                <w:szCs w:val="20"/>
              </w:rPr>
              <w:t xml:space="preserve">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="009C4DE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  <w:p w:rsidR="00F17C59" w:rsidRPr="009C4DEC" w:rsidRDefault="004864DD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(HBSTP/HDBTP/HPCTP/HSZTP)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C402B1" w:rsidP="000E3712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Regisztráció dátuma</w:t>
            </w:r>
            <w:r w:rsidR="00F17C59" w:rsidRPr="009C4DEC">
              <w:rPr>
                <w:sz w:val="20"/>
                <w:szCs w:val="20"/>
              </w:rPr>
              <w:t>:</w:t>
            </w:r>
            <w:bookmarkStart w:id="0" w:name="Szöveg39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>
                    <w:type w:val="date"/>
                    <w:format w:val="yyyy. MM. dd."/>
                  </w:textInput>
                </w:ffData>
              </w:fldChar>
            </w:r>
            <w:r w:rsidR="004864DD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4864DD" w:rsidRPr="009C4DEC">
              <w:rPr>
                <w:noProof/>
                <w:sz w:val="20"/>
                <w:szCs w:val="20"/>
              </w:rPr>
              <w:t> </w:t>
            </w:r>
            <w:r w:rsidR="004864DD" w:rsidRPr="009C4DEC">
              <w:rPr>
                <w:noProof/>
                <w:sz w:val="20"/>
                <w:szCs w:val="20"/>
              </w:rPr>
              <w:t> </w:t>
            </w:r>
            <w:r w:rsidR="004864DD" w:rsidRPr="009C4DEC">
              <w:rPr>
                <w:noProof/>
                <w:sz w:val="20"/>
                <w:szCs w:val="20"/>
              </w:rPr>
              <w:t> </w:t>
            </w:r>
            <w:r w:rsidR="004864DD" w:rsidRPr="009C4DEC">
              <w:rPr>
                <w:noProof/>
                <w:sz w:val="20"/>
                <w:szCs w:val="20"/>
              </w:rPr>
              <w:t> </w:t>
            </w:r>
            <w:r w:rsidR="004864DD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:rsidR="00F17C59" w:rsidRPr="009C4DEC" w:rsidRDefault="00F17C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D820B0" w:rsidP="000E3712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Jelölő1"/>
            <w:r w:rsidR="00BB57EB" w:rsidRPr="009C4DEC">
              <w:rPr>
                <w:sz w:val="20"/>
                <w:szCs w:val="20"/>
              </w:rPr>
              <w:instrText xml:space="preserve"> FORMCHECKBOX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Pr="009C4DE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91" w:type="dxa"/>
            <w:vMerge w:val="restart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:rsidR="00F17C59" w:rsidRPr="009C4DEC" w:rsidRDefault="00C402B1">
            <w:pPr>
              <w:snapToGrid w:val="0"/>
              <w:rPr>
                <w:b/>
                <w:sz w:val="20"/>
                <w:szCs w:val="20"/>
              </w:rPr>
            </w:pPr>
            <w:r w:rsidRPr="009C4DEC">
              <w:rPr>
                <w:b/>
                <w:sz w:val="20"/>
                <w:szCs w:val="20"/>
              </w:rPr>
              <w:t>Első regisztráció</w:t>
            </w:r>
          </w:p>
          <w:p w:rsidR="00F17C59" w:rsidRPr="009C4DEC" w:rsidRDefault="00F17C59">
            <w:pPr>
              <w:snapToGrid w:val="0"/>
              <w:rPr>
                <w:b/>
                <w:sz w:val="20"/>
                <w:szCs w:val="20"/>
              </w:rPr>
            </w:pPr>
          </w:p>
          <w:p w:rsidR="00F17C59" w:rsidRPr="009C4DEC" w:rsidRDefault="00C402B1" w:rsidP="009F270C">
            <w:pPr>
              <w:snapToGrid w:val="0"/>
              <w:rPr>
                <w:b/>
                <w:sz w:val="20"/>
                <w:szCs w:val="20"/>
              </w:rPr>
            </w:pPr>
            <w:r w:rsidRPr="009C4DEC">
              <w:rPr>
                <w:b/>
                <w:sz w:val="20"/>
                <w:szCs w:val="20"/>
              </w:rPr>
              <w:t>Változás jelentése</w:t>
            </w:r>
          </w:p>
          <w:p w:rsidR="00F17C59" w:rsidRPr="009C4DEC" w:rsidRDefault="00F17C59" w:rsidP="00CF269C">
            <w:pPr>
              <w:snapToGrid w:val="0"/>
              <w:rPr>
                <w:b/>
                <w:sz w:val="20"/>
                <w:szCs w:val="20"/>
              </w:rPr>
            </w:pPr>
          </w:p>
          <w:p w:rsidR="00F17C59" w:rsidRPr="009C4DEC" w:rsidRDefault="00C402B1" w:rsidP="00C402B1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b/>
                <w:sz w:val="20"/>
                <w:szCs w:val="20"/>
              </w:rPr>
              <w:t>Újra-regisztrálás</w:t>
            </w:r>
          </w:p>
        </w:tc>
      </w:tr>
      <w:tr w:rsidR="00F17C59" w:rsidRPr="009C4DEC" w:rsidTr="009C4DEC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7C59" w:rsidRPr="009C4DEC" w:rsidRDefault="00C402B1" w:rsidP="000E3712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Kezelőorvos</w:t>
            </w:r>
            <w:r w:rsidR="00F17C59" w:rsidRPr="009C4DEC">
              <w:rPr>
                <w:sz w:val="20"/>
                <w:szCs w:val="20"/>
              </w:rPr>
              <w:t xml:space="preserve">: </w:t>
            </w:r>
            <w:bookmarkStart w:id="2" w:name="__Fieldmark__2_1003309997"/>
            <w:bookmarkStart w:id="3" w:name="__Fieldmark__1_1859109178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0E3712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0E3712" w:rsidRPr="009C4DEC">
              <w:rPr>
                <w:noProof/>
                <w:sz w:val="20"/>
                <w:szCs w:val="20"/>
              </w:rPr>
              <w:t> </w:t>
            </w:r>
            <w:r w:rsidR="000E3712" w:rsidRPr="009C4DEC">
              <w:rPr>
                <w:noProof/>
                <w:sz w:val="20"/>
                <w:szCs w:val="20"/>
              </w:rPr>
              <w:t> </w:t>
            </w:r>
            <w:r w:rsidR="000E3712" w:rsidRPr="009C4DEC">
              <w:rPr>
                <w:noProof/>
                <w:sz w:val="20"/>
                <w:szCs w:val="20"/>
              </w:rPr>
              <w:t> </w:t>
            </w:r>
            <w:r w:rsidR="000E3712" w:rsidRPr="009C4DEC">
              <w:rPr>
                <w:noProof/>
                <w:sz w:val="20"/>
                <w:szCs w:val="20"/>
              </w:rPr>
              <w:t> </w:t>
            </w:r>
            <w:r w:rsidR="000E3712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C59" w:rsidRPr="009C4DEC">
              <w:rPr>
                <w:sz w:val="20"/>
                <w:szCs w:val="20"/>
              </w:rPr>
              <w:instrText xml:space="preserve"> FORMTEXT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2"/>
            <w:bookmarkEnd w:id="3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F17C59" w:rsidP="000E3712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 xml:space="preserve">ET </w:t>
            </w:r>
            <w:r w:rsidR="00C402B1" w:rsidRPr="009C4DEC">
              <w:rPr>
                <w:sz w:val="20"/>
                <w:szCs w:val="20"/>
              </w:rPr>
              <w:t>szám</w:t>
            </w:r>
            <w:r w:rsidRPr="009C4DEC">
              <w:rPr>
                <w:sz w:val="20"/>
                <w:szCs w:val="20"/>
              </w:rPr>
              <w:t xml:space="preserve">: </w:t>
            </w:r>
            <w:bookmarkStart w:id="4" w:name="__Fieldmark__2_1859109178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7C59" w:rsidRPr="009C4DEC" w:rsidRDefault="00F17C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D820B0" w:rsidP="000E3712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Jelölő2"/>
            <w:r w:rsidR="00BB57EB" w:rsidRPr="009C4DEC">
              <w:rPr>
                <w:sz w:val="20"/>
                <w:szCs w:val="20"/>
              </w:rPr>
              <w:instrText xml:space="preserve"> FORMCHECKBOX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Pr="009C4DEC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9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7C59" w:rsidRPr="009C4DEC" w:rsidRDefault="00F17C59" w:rsidP="009F270C">
            <w:pPr>
              <w:snapToGrid w:val="0"/>
              <w:rPr>
                <w:sz w:val="20"/>
                <w:szCs w:val="20"/>
              </w:rPr>
            </w:pPr>
          </w:p>
        </w:tc>
        <w:bookmarkStart w:id="6" w:name="_GoBack"/>
        <w:bookmarkEnd w:id="6"/>
      </w:tr>
      <w:tr w:rsidR="00CA6873" w:rsidRPr="009C4DEC" w:rsidTr="009C4DEC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3" w:rsidRPr="009C4DEC" w:rsidRDefault="00CA6873" w:rsidP="00C402B1">
            <w:pPr>
              <w:snapToGrid w:val="0"/>
              <w:rPr>
                <w:sz w:val="20"/>
                <w:szCs w:val="20"/>
              </w:rPr>
            </w:pPr>
            <w:proofErr w:type="gramStart"/>
            <w:r w:rsidRPr="009C4DEC">
              <w:rPr>
                <w:sz w:val="20"/>
                <w:szCs w:val="20"/>
              </w:rPr>
              <w:t>Telefon</w:t>
            </w:r>
            <w:proofErr w:type="gramEnd"/>
            <w:r w:rsidRPr="009C4DEC">
              <w:rPr>
                <w:sz w:val="20"/>
                <w:szCs w:val="20"/>
              </w:rPr>
              <w:t xml:space="preserve"> No:</w:t>
            </w:r>
            <w:bookmarkStart w:id="7" w:name="__Fieldmark__6_1003309997"/>
            <w:r w:rsidRPr="009C4DEC">
              <w:rPr>
                <w:sz w:val="20"/>
                <w:szCs w:val="20"/>
              </w:rPr>
              <w:t xml:space="preserve"> +36-</w:t>
            </w:r>
            <w:bookmarkEnd w:id="7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bookmarkStart w:id="8" w:name="Szöveg40"/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3" w:rsidRPr="009C4DEC" w:rsidRDefault="00CA6873" w:rsidP="000E3712">
            <w:pPr>
              <w:snapToGrid w:val="0"/>
              <w:rPr>
                <w:sz w:val="20"/>
                <w:szCs w:val="20"/>
                <w:shd w:val="clear" w:color="auto" w:fill="C0C0C0"/>
              </w:rPr>
            </w:pPr>
            <w:r w:rsidRPr="009C4DEC">
              <w:rPr>
                <w:sz w:val="20"/>
                <w:szCs w:val="20"/>
              </w:rPr>
              <w:t xml:space="preserve">Nemzeti Várólista szám: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bookmarkStart w:id="9" w:name="Szöveg42"/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CA6873" w:rsidRPr="009C4DEC" w:rsidRDefault="00CA6873">
            <w:pPr>
              <w:snapToGrid w:val="0"/>
              <w:rPr>
                <w:sz w:val="20"/>
                <w:szCs w:val="20"/>
                <w:shd w:val="clear" w:color="auto" w:fill="C0C0C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3" w:rsidRPr="009C4DEC" w:rsidRDefault="00D820B0" w:rsidP="000E3712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73" w:rsidRPr="009C4DEC">
              <w:rPr>
                <w:sz w:val="20"/>
                <w:szCs w:val="20"/>
              </w:rPr>
              <w:instrText xml:space="preserve"> FORMCHECKBOX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Merge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CA6873" w:rsidRPr="009C4DEC" w:rsidRDefault="00CA6873">
            <w:pPr>
              <w:snapToGrid w:val="0"/>
              <w:rPr>
                <w:sz w:val="20"/>
                <w:szCs w:val="20"/>
              </w:rPr>
            </w:pPr>
          </w:p>
        </w:tc>
      </w:tr>
      <w:tr w:rsidR="00CA6873" w:rsidRPr="009C4DEC" w:rsidTr="009C4DEC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873" w:rsidRPr="009C4DEC" w:rsidRDefault="00CA6873" w:rsidP="00C402B1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 xml:space="preserve">Dialízis központ BNO kódja: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873" w:rsidRPr="009C4DEC" w:rsidRDefault="00CA6873" w:rsidP="000E3712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Dialízis Központ/ város: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CA6873" w:rsidRPr="009C4DEC" w:rsidRDefault="00CA6873">
            <w:pPr>
              <w:snapToGrid w:val="0"/>
              <w:rPr>
                <w:sz w:val="20"/>
                <w:szCs w:val="20"/>
                <w:shd w:val="clear" w:color="auto" w:fill="C0C0C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873" w:rsidRPr="009C4DEC" w:rsidRDefault="00CA6873">
            <w:pPr>
              <w:snapToGrid w:val="0"/>
              <w:rPr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891" w:type="dxa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CA6873" w:rsidRPr="009C4DEC" w:rsidRDefault="00CA687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F270C" w:rsidRPr="00397765" w:rsidRDefault="009F270C">
      <w:pPr>
        <w:pStyle w:val="Cm"/>
        <w:spacing w:after="40" w:line="240" w:lineRule="auto"/>
        <w:jc w:val="left"/>
        <w:rPr>
          <w:sz w:val="16"/>
          <w:szCs w:val="16"/>
        </w:rPr>
      </w:pPr>
    </w:p>
    <w:tbl>
      <w:tblPr>
        <w:tblW w:w="100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74"/>
        <w:gridCol w:w="1470"/>
        <w:gridCol w:w="2694"/>
        <w:gridCol w:w="992"/>
        <w:gridCol w:w="283"/>
        <w:gridCol w:w="902"/>
        <w:gridCol w:w="232"/>
        <w:gridCol w:w="426"/>
        <w:gridCol w:w="1009"/>
      </w:tblGrid>
      <w:tr w:rsidR="009F270C" w:rsidRPr="009C4DEC" w:rsidTr="009C4DEC">
        <w:trPr>
          <w:trHeight w:val="39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9F270C" w:rsidRPr="009C4DEC" w:rsidRDefault="00C402B1" w:rsidP="009C4DE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Beteg</w:t>
            </w:r>
            <w:r w:rsidR="00397765" w:rsidRPr="009C4DEC">
              <w:rPr>
                <w:rFonts w:ascii="TT61t00" w:hAnsi="TT61t00" w:cs="TT61t00"/>
                <w:sz w:val="20"/>
                <w:szCs w:val="20"/>
              </w:rPr>
              <w:t xml:space="preserve"> vezetékn</w:t>
            </w:r>
            <w:r w:rsidR="009C4DEC">
              <w:rPr>
                <w:rFonts w:ascii="TT61t00" w:hAnsi="TT61t00" w:cs="TT61t00"/>
                <w:sz w:val="20"/>
                <w:szCs w:val="20"/>
              </w:rPr>
              <w:t>év</w:t>
            </w:r>
            <w:r w:rsidR="009F270C"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r w:rsidR="009C4DEC">
              <w:rPr>
                <w:rFonts w:ascii="TT61t00" w:hAnsi="TT61t00" w:cs="TT61t00"/>
                <w:sz w:val="20"/>
                <w:szCs w:val="20"/>
              </w:rPr>
              <w:br/>
            </w:r>
            <w:r w:rsidR="009F270C" w:rsidRPr="009C4DEC">
              <w:rPr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10" w:name="Szöveg4"/>
            <w:r w:rsidR="00BB57EB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F83C0A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0C" w:rsidRPr="009C4DEC" w:rsidRDefault="00C402B1" w:rsidP="00C402B1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Keresztnév</w:t>
            </w:r>
            <w:r w:rsidR="009F270C"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r w:rsidR="009C4DEC">
              <w:rPr>
                <w:rFonts w:ascii="TT61t00" w:hAnsi="TT61t00" w:cs="TT61t00"/>
                <w:sz w:val="20"/>
                <w:szCs w:val="20"/>
              </w:rPr>
              <w:br/>
            </w:r>
            <w:r w:rsidR="00A32569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11" w:name="Szöveg5"/>
            <w:r w:rsidR="00BB57EB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70C" w:rsidRPr="009C4DEC" w:rsidRDefault="00AC3927" w:rsidP="00AC3927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Monogram</w:t>
            </w:r>
            <w:r w:rsidR="009F270C"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bookmarkStart w:id="12" w:name="Szöveg36"/>
            <w:r w:rsidR="009C4DEC">
              <w:rPr>
                <w:rFonts w:ascii="TT61t00" w:hAnsi="TT61t00" w:cs="TT61t00"/>
                <w:sz w:val="20"/>
                <w:szCs w:val="20"/>
              </w:rPr>
              <w:br/>
            </w:r>
            <w:r w:rsidR="00D820B0" w:rsidRPr="009C4DEC">
              <w:rPr>
                <w:rFonts w:ascii="TT61t00" w:hAnsi="TT61t00" w:cs="TT61t00"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8056C" w:rsidRPr="009C4DEC">
              <w:rPr>
                <w:rFonts w:ascii="TT61t00" w:hAnsi="TT61t00" w:cs="TT61t00"/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rFonts w:ascii="TT61t00" w:hAnsi="TT61t00" w:cs="TT61t00"/>
                <w:sz w:val="20"/>
                <w:szCs w:val="20"/>
              </w:rPr>
            </w:r>
            <w:r w:rsidR="00D820B0" w:rsidRPr="009C4DEC">
              <w:rPr>
                <w:rFonts w:ascii="TT61t00" w:hAnsi="TT61t00" w:cs="TT61t00"/>
                <w:sz w:val="20"/>
                <w:szCs w:val="20"/>
              </w:rPr>
              <w:fldChar w:fldCharType="separate"/>
            </w:r>
            <w:r w:rsidR="00C8056C" w:rsidRPr="009C4DEC"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 w:rsidR="00C8056C" w:rsidRPr="009C4DEC"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 w:rsidR="00C8056C" w:rsidRPr="009C4DEC"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 w:rsidR="00C8056C" w:rsidRPr="009C4DEC"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rFonts w:ascii="TT61t00" w:hAnsi="TT61t00" w:cs="TT61t00"/>
                <w:sz w:val="20"/>
                <w:szCs w:val="20"/>
              </w:rPr>
              <w:fldChar w:fldCharType="end"/>
            </w:r>
            <w:bookmarkEnd w:id="12"/>
            <w:r w:rsidR="00F83C0A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70C" w:rsidRPr="009C4DEC" w:rsidRDefault="00C402B1" w:rsidP="00C402B1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Születési idő</w:t>
            </w:r>
            <w:r w:rsidR="009F270C" w:rsidRPr="009C4DEC">
              <w:rPr>
                <w:sz w:val="20"/>
                <w:szCs w:val="20"/>
              </w:rPr>
              <w:t>:</w:t>
            </w:r>
            <w:bookmarkStart w:id="13" w:name="Szöveg7"/>
            <w:r w:rsidR="00A32569" w:rsidRPr="009C4DEC">
              <w:rPr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. MM. dd."/>
                  </w:textInput>
                </w:ffData>
              </w:fldChar>
            </w:r>
            <w:r w:rsidR="00C8056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C8056C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C8056C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C8056C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C8056C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C8056C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70C" w:rsidRPr="009C4DEC" w:rsidRDefault="009F270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 xml:space="preserve">Sex: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C4DE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  <w:p w:rsidR="00C266BF" w:rsidRPr="009C4DEC" w:rsidRDefault="00C8056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(</w:t>
            </w:r>
            <w:r w:rsidR="00C266BF" w:rsidRPr="009C4DEC">
              <w:rPr>
                <w:sz w:val="20"/>
                <w:szCs w:val="20"/>
              </w:rPr>
              <w:t>M/F</w:t>
            </w:r>
            <w:r w:rsidRPr="009C4DEC">
              <w:rPr>
                <w:sz w:val="20"/>
                <w:szCs w:val="20"/>
              </w:rPr>
              <w:t>)</w:t>
            </w:r>
          </w:p>
        </w:tc>
      </w:tr>
      <w:tr w:rsidR="00974B2C" w:rsidRPr="009C4DEC" w:rsidTr="00974B2C">
        <w:trPr>
          <w:trHeight w:val="397"/>
        </w:trPr>
        <w:tc>
          <w:tcPr>
            <w:tcW w:w="2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74B2C" w:rsidRPr="009C4DEC" w:rsidRDefault="00974B2C" w:rsidP="00AC3927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>
              <w:rPr>
                <w:sz w:val="20"/>
                <w:szCs w:val="20"/>
              </w:rPr>
              <w:t>Állampolgárság: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63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74B2C" w:rsidRPr="009C4DEC" w:rsidRDefault="00974B2C" w:rsidP="00AC3927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 xml:space="preserve">Lakcím, irányítószám: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4" w:name="Szöveg8"/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74B2C" w:rsidRPr="009C4DEC" w:rsidRDefault="00974B2C" w:rsidP="00C97E7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TAJ: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15" w:name="Szöveg10"/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F270C" w:rsidRPr="009C4DEC" w:rsidTr="009C4DEC">
        <w:trPr>
          <w:trHeight w:val="50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80" w:rsidRPr="009C4DEC" w:rsidRDefault="00AC7D80" w:rsidP="00C97E7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Tele</w:t>
            </w:r>
            <w:r w:rsidR="00C97E7C" w:rsidRPr="009C4DEC">
              <w:rPr>
                <w:sz w:val="20"/>
                <w:szCs w:val="20"/>
              </w:rPr>
              <w:t>fon</w:t>
            </w:r>
            <w:r w:rsidRPr="009C4DEC">
              <w:rPr>
                <w:sz w:val="20"/>
                <w:szCs w:val="20"/>
              </w:rPr>
              <w:t>: +36-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  <w:p w:rsidR="00397765" w:rsidRPr="009C4DEC" w:rsidRDefault="00397765" w:rsidP="00C97E7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Telefon: +36-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70C" w:rsidRPr="009C4DEC" w:rsidRDefault="00C97E7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 xml:space="preserve">Vércsoport </w:t>
            </w:r>
            <w:r w:rsidR="009F270C" w:rsidRPr="009C4DEC">
              <w:rPr>
                <w:rFonts w:ascii="TT61t00" w:hAnsi="TT61t00" w:cs="TT61t00"/>
                <w:sz w:val="20"/>
                <w:szCs w:val="20"/>
              </w:rPr>
              <w:t>ABO:</w:t>
            </w:r>
            <w:r w:rsidR="009C4DEC">
              <w:rPr>
                <w:rFonts w:ascii="TT61t00" w:hAnsi="TT61t00" w:cs="TT61t00"/>
                <w:sz w:val="20"/>
                <w:szCs w:val="20"/>
              </w:rPr>
              <w:br/>
            </w:r>
            <w:r w:rsidR="00A32569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bookmarkStart w:id="16" w:name="Szöveg12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53BF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70C" w:rsidRPr="009C4DEC" w:rsidRDefault="009F270C" w:rsidP="00C97E7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proofErr w:type="spellStart"/>
            <w:proofErr w:type="gramStart"/>
            <w:r w:rsidRPr="009C4DEC">
              <w:rPr>
                <w:rFonts w:ascii="TT61t00" w:hAnsi="TT61t00" w:cs="TT61t00"/>
                <w:sz w:val="20"/>
                <w:szCs w:val="20"/>
              </w:rPr>
              <w:t>R</w:t>
            </w:r>
            <w:r w:rsidR="00C97E7C" w:rsidRPr="009C4DEC">
              <w:rPr>
                <w:rFonts w:ascii="TT61t00" w:hAnsi="TT61t00" w:cs="TT61t00"/>
                <w:sz w:val="20"/>
                <w:szCs w:val="20"/>
              </w:rPr>
              <w:t>h</w:t>
            </w:r>
            <w:proofErr w:type="spellEnd"/>
            <w:r w:rsidR="00C97E7C" w:rsidRPr="009C4DEC">
              <w:rPr>
                <w:rFonts w:ascii="TT61t00" w:hAnsi="TT61t00" w:cs="TT61t00"/>
                <w:sz w:val="20"/>
                <w:szCs w:val="20"/>
              </w:rPr>
              <w:t>(</w:t>
            </w:r>
            <w:proofErr w:type="gramEnd"/>
            <w:r w:rsidR="00C97E7C" w:rsidRPr="009C4DEC">
              <w:rPr>
                <w:rFonts w:ascii="TT61t00" w:hAnsi="TT61t00" w:cs="TT61t00"/>
                <w:sz w:val="20"/>
                <w:szCs w:val="20"/>
              </w:rPr>
              <w:t>D)</w:t>
            </w:r>
            <w:r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r w:rsidR="00A32569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bookmarkStart w:id="17" w:name="Szöveg13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53BF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70C" w:rsidRPr="009C4DEC" w:rsidRDefault="00C97E7C" w:rsidP="009C4DE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Testsúly</w:t>
            </w:r>
            <w:r w:rsidR="009C4DEC">
              <w:rPr>
                <w:rFonts w:ascii="TT61t00" w:hAnsi="TT61t00" w:cs="TT61t00"/>
                <w:sz w:val="20"/>
                <w:szCs w:val="20"/>
              </w:rPr>
              <w:br/>
            </w:r>
            <w:r w:rsidR="009F270C" w:rsidRPr="009C4DEC">
              <w:rPr>
                <w:rFonts w:ascii="TT61t00" w:hAnsi="TT61t00" w:cs="TT61t00"/>
                <w:sz w:val="20"/>
                <w:szCs w:val="20"/>
              </w:rPr>
              <w:t>(kg):</w:t>
            </w:r>
            <w:bookmarkStart w:id="18" w:name="Szöveg14"/>
            <w:r w:rsid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53BF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70C" w:rsidRPr="009C4DEC" w:rsidRDefault="00C97E7C" w:rsidP="00C97E7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Magasság</w:t>
            </w:r>
            <w:r w:rsidR="009F270C" w:rsidRPr="009C4DEC">
              <w:rPr>
                <w:rFonts w:ascii="TT61t00" w:hAnsi="TT61t00" w:cs="TT61t00"/>
                <w:sz w:val="20"/>
                <w:szCs w:val="20"/>
              </w:rPr>
              <w:t xml:space="preserve"> (cm):</w:t>
            </w:r>
            <w:r w:rsidR="00A32569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bookmarkStart w:id="19" w:name="Szöveg15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53BF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E53BF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AA0434" w:rsidRPr="009C4DEC" w:rsidTr="00397765">
        <w:trPr>
          <w:trHeight w:val="50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A0434" w:rsidRPr="009C4DEC" w:rsidRDefault="00AA0434" w:rsidP="00AA0434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Transzfúzió</w:t>
            </w:r>
            <w:r w:rsidR="00B407A1" w:rsidRPr="009C4DEC">
              <w:rPr>
                <w:sz w:val="20"/>
                <w:szCs w:val="20"/>
              </w:rPr>
              <w:t xml:space="preserve"> regisztráció előtt</w:t>
            </w:r>
            <w:r w:rsidRPr="009C4DEC">
              <w:rPr>
                <w:sz w:val="20"/>
                <w:szCs w:val="20"/>
              </w:rPr>
              <w:t xml:space="preserve">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C4DE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  <w:p w:rsidR="00AA0434" w:rsidRPr="009C4DEC" w:rsidRDefault="00B407A1" w:rsidP="009C4DE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 xml:space="preserve">Transzfúzió regisztrációt követően: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C4DE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A0434" w:rsidRPr="009C4DEC" w:rsidRDefault="00AA0434" w:rsidP="00C97E7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Terhességek száma:</w:t>
            </w:r>
            <w:r w:rsidRPr="009C4DEC">
              <w:rPr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434" w:rsidRPr="009C4DEC" w:rsidRDefault="00AA0434" w:rsidP="00C97E7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Gyermekek száma:</w:t>
            </w:r>
            <w:r w:rsidRPr="009C4DEC">
              <w:rPr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</w:tr>
    </w:tbl>
    <w:p w:rsidR="009F270C" w:rsidRPr="00397765" w:rsidRDefault="009F270C">
      <w:pPr>
        <w:rPr>
          <w:sz w:val="16"/>
          <w:szCs w:val="16"/>
        </w:rPr>
      </w:pPr>
    </w:p>
    <w:tbl>
      <w:tblPr>
        <w:tblW w:w="1008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1276"/>
        <w:gridCol w:w="1418"/>
        <w:gridCol w:w="1559"/>
        <w:gridCol w:w="1151"/>
      </w:tblGrid>
      <w:tr w:rsidR="00B407A1" w:rsidTr="009C4DEC">
        <w:trPr>
          <w:trHeight w:val="25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407A1" w:rsidRPr="00BB57EB" w:rsidRDefault="00B407A1" w:rsidP="00D00122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>
              <w:rPr>
                <w:rFonts w:ascii="TT61t00" w:hAnsi="TT61t00" w:cs="TT61t00"/>
                <w:sz w:val="15"/>
                <w:szCs w:val="15"/>
              </w:rPr>
              <w:t xml:space="preserve">Fertőző betegség </w:t>
            </w:r>
            <w:r w:rsidR="009C4DEC">
              <w:rPr>
                <w:rFonts w:ascii="TT61t00" w:hAnsi="TT61t00" w:cs="TT61t00"/>
                <w:sz w:val="15"/>
                <w:szCs w:val="15"/>
              </w:rPr>
              <w:br/>
            </w:r>
            <w:r>
              <w:rPr>
                <w:rFonts w:ascii="TT61t00" w:hAnsi="TT61t00" w:cs="TT61t00"/>
                <w:sz w:val="15"/>
                <w:szCs w:val="15"/>
              </w:rPr>
              <w:t>vizsgálatok dátuma:</w:t>
            </w:r>
            <w:bookmarkStart w:id="20" w:name="Szöveg37"/>
            <w:r>
              <w:rPr>
                <w:rFonts w:ascii="TT61t00" w:hAnsi="TT61t00" w:cs="TT61t00"/>
                <w:sz w:val="15"/>
                <w:szCs w:val="15"/>
              </w:rPr>
              <w:t xml:space="preserve"> </w:t>
            </w:r>
            <w:bookmarkEnd w:id="20"/>
            <w:r w:rsidR="00D820B0">
              <w:rPr>
                <w:rFonts w:ascii="TT61t00" w:hAnsi="TT61t00" w:cs="TT61t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. MM. dd."/>
                  </w:textInput>
                </w:ffData>
              </w:fldChar>
            </w:r>
            <w:r>
              <w:rPr>
                <w:rFonts w:ascii="TT61t00" w:hAnsi="TT61t00" w:cs="TT61t00"/>
                <w:sz w:val="20"/>
                <w:szCs w:val="20"/>
              </w:rPr>
              <w:instrText xml:space="preserve"> FORMTEXT </w:instrText>
            </w:r>
            <w:r w:rsidR="00D820B0">
              <w:rPr>
                <w:rFonts w:ascii="TT61t00" w:hAnsi="TT61t00" w:cs="TT61t00"/>
                <w:sz w:val="20"/>
                <w:szCs w:val="20"/>
              </w:rPr>
            </w:r>
            <w:r w:rsidR="00D820B0">
              <w:rPr>
                <w:rFonts w:ascii="TT61t00" w:hAnsi="TT61t00" w:cs="TT61t00"/>
                <w:sz w:val="20"/>
                <w:szCs w:val="20"/>
              </w:rPr>
              <w:fldChar w:fldCharType="separate"/>
            </w:r>
            <w:r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>
              <w:rPr>
                <w:rFonts w:ascii="TT61t00" w:hAnsi="TT61t00" w:cs="TT61t00"/>
                <w:noProof/>
                <w:sz w:val="20"/>
                <w:szCs w:val="20"/>
              </w:rPr>
              <w:t> </w:t>
            </w:r>
            <w:r w:rsidR="00D820B0">
              <w:rPr>
                <w:rFonts w:ascii="TT61t00" w:hAnsi="TT61t00" w:cs="TT61t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antiHIV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bookmarkStart w:id="21" w:name="Szöveg21"/>
            <w:r w:rsidR="00D820B0" w:rsidRPr="00397765">
              <w:rPr>
                <w:sz w:val="20"/>
                <w:szCs w:val="20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20"/>
                <w:szCs w:val="20"/>
              </w:rPr>
              <w:instrText xml:space="preserve"> FORMTEXT </w:instrText>
            </w:r>
            <w:r w:rsidR="00D820B0" w:rsidRPr="00397765">
              <w:rPr>
                <w:sz w:val="20"/>
                <w:szCs w:val="20"/>
              </w:rPr>
            </w:r>
            <w:r w:rsidR="00D820B0" w:rsidRPr="00397765">
              <w:rPr>
                <w:sz w:val="20"/>
                <w:szCs w:val="20"/>
              </w:rPr>
              <w:fldChar w:fldCharType="separate"/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="00D820B0" w:rsidRPr="00397765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22"/>
                <w:szCs w:val="22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HBsAg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bookmarkStart w:id="22" w:name="Szöveg17"/>
            <w:r w:rsidR="00D820B0" w:rsidRPr="00397765">
              <w:rPr>
                <w:sz w:val="20"/>
                <w:szCs w:val="20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20"/>
                <w:szCs w:val="20"/>
              </w:rPr>
              <w:instrText xml:space="preserve"> FORMTEXT </w:instrText>
            </w:r>
            <w:r w:rsidR="00D820B0" w:rsidRPr="00397765">
              <w:rPr>
                <w:sz w:val="20"/>
                <w:szCs w:val="20"/>
              </w:rPr>
            </w:r>
            <w:r w:rsidR="00D820B0" w:rsidRPr="00397765">
              <w:rPr>
                <w:sz w:val="20"/>
                <w:szCs w:val="20"/>
              </w:rPr>
              <w:fldChar w:fldCharType="separate"/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="00D820B0" w:rsidRPr="00397765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76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ind w:right="-108"/>
              <w:rPr>
                <w:rFonts w:ascii="TT61t00" w:hAnsi="TT61t00" w:cs="TT61t00"/>
                <w:sz w:val="20"/>
                <w:szCs w:val="20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antiHBc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 xml:space="preserve">: </w:t>
            </w:r>
            <w:r w:rsidR="00D820B0" w:rsidRPr="00397765">
              <w:rPr>
                <w:sz w:val="18"/>
                <w:szCs w:val="18"/>
              </w:rPr>
              <w:fldChar w:fldCharType="begin">
                <w:ffData>
                  <w:name w:val="Szöveg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18"/>
                <w:szCs w:val="18"/>
              </w:rPr>
              <w:instrText xml:space="preserve"> FORMTEXT </w:instrText>
            </w:r>
            <w:r w:rsidR="00D820B0" w:rsidRPr="00397765">
              <w:rPr>
                <w:sz w:val="18"/>
                <w:szCs w:val="18"/>
              </w:rPr>
            </w:r>
            <w:r w:rsidR="00D820B0" w:rsidRPr="00397765">
              <w:rPr>
                <w:sz w:val="18"/>
                <w:szCs w:val="18"/>
              </w:rPr>
              <w:fldChar w:fldCharType="separate"/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="00D820B0" w:rsidRPr="003977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ind w:left="-6" w:right="-108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antiCMV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 xml:space="preserve"> </w:t>
            </w: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IgG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bookmarkStart w:id="23" w:name="Szöveg22"/>
            <w:r w:rsidR="00D820B0" w:rsidRPr="00397765">
              <w:rPr>
                <w:sz w:val="20"/>
                <w:szCs w:val="20"/>
              </w:rPr>
              <w:fldChar w:fldCharType="begin">
                <w:ffData>
                  <w:name w:val="Szöveg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20"/>
                <w:szCs w:val="20"/>
              </w:rPr>
              <w:instrText xml:space="preserve"> FORMTEXT </w:instrText>
            </w:r>
            <w:r w:rsidR="00D820B0" w:rsidRPr="00397765">
              <w:rPr>
                <w:sz w:val="20"/>
                <w:szCs w:val="20"/>
              </w:rPr>
            </w:r>
            <w:r w:rsidR="00D820B0" w:rsidRPr="00397765">
              <w:rPr>
                <w:sz w:val="20"/>
                <w:szCs w:val="20"/>
              </w:rPr>
              <w:fldChar w:fldCharType="separate"/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="00D820B0" w:rsidRPr="00397765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59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Toxopl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 xml:space="preserve">: </w:t>
            </w:r>
            <w:bookmarkStart w:id="24" w:name="Szöveg24"/>
            <w:r w:rsidR="00D820B0" w:rsidRPr="00397765">
              <w:rPr>
                <w:sz w:val="18"/>
                <w:szCs w:val="18"/>
              </w:rPr>
              <w:fldChar w:fldCharType="begin">
                <w:ffData>
                  <w:name w:val="Szöveg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18"/>
                <w:szCs w:val="18"/>
              </w:rPr>
              <w:instrText xml:space="preserve"> FORMTEXT </w:instrText>
            </w:r>
            <w:r w:rsidR="00D820B0" w:rsidRPr="00397765">
              <w:rPr>
                <w:sz w:val="18"/>
                <w:szCs w:val="18"/>
              </w:rPr>
            </w:r>
            <w:r w:rsidR="00D820B0" w:rsidRPr="00397765">
              <w:rPr>
                <w:sz w:val="18"/>
                <w:szCs w:val="18"/>
              </w:rPr>
              <w:fldChar w:fldCharType="separate"/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="00D820B0" w:rsidRPr="00397765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51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r w:rsidRPr="00397765">
              <w:rPr>
                <w:rFonts w:ascii="TT61t00" w:hAnsi="TT61t00" w:cs="TT61t00"/>
                <w:sz w:val="15"/>
                <w:szCs w:val="15"/>
              </w:rPr>
              <w:t xml:space="preserve">HB </w:t>
            </w: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imm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r w:rsidRPr="00397765">
              <w:rPr>
                <w:sz w:val="18"/>
                <w:szCs w:val="18"/>
              </w:rPr>
              <w:t xml:space="preserve"> </w:t>
            </w:r>
            <w:r w:rsidR="00D820B0" w:rsidRPr="00397765">
              <w:rPr>
                <w:sz w:val="18"/>
                <w:szCs w:val="18"/>
              </w:rPr>
              <w:fldChar w:fldCharType="begin">
                <w:ffData>
                  <w:name w:val="Szöveg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18"/>
                <w:szCs w:val="18"/>
              </w:rPr>
              <w:instrText xml:space="preserve"> FORMTEXT </w:instrText>
            </w:r>
            <w:r w:rsidR="00D820B0" w:rsidRPr="00397765">
              <w:rPr>
                <w:sz w:val="18"/>
                <w:szCs w:val="18"/>
              </w:rPr>
            </w:r>
            <w:r w:rsidR="00D820B0" w:rsidRPr="00397765">
              <w:rPr>
                <w:sz w:val="18"/>
                <w:szCs w:val="18"/>
              </w:rPr>
              <w:fldChar w:fldCharType="separate"/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="00D820B0" w:rsidRPr="00397765">
              <w:rPr>
                <w:sz w:val="18"/>
                <w:szCs w:val="18"/>
              </w:rPr>
              <w:fldChar w:fldCharType="end"/>
            </w:r>
          </w:p>
        </w:tc>
      </w:tr>
      <w:tr w:rsidR="00B407A1" w:rsidTr="009C4DEC">
        <w:trPr>
          <w:trHeight w:val="268"/>
        </w:trPr>
        <w:tc>
          <w:tcPr>
            <w:tcW w:w="2410" w:type="dxa"/>
            <w:vMerge/>
            <w:shd w:val="clear" w:color="auto" w:fill="auto"/>
            <w:vAlign w:val="center"/>
          </w:tcPr>
          <w:p w:rsidR="00B407A1" w:rsidRDefault="00B407A1" w:rsidP="00D001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r w:rsidRPr="00397765">
              <w:rPr>
                <w:rFonts w:ascii="TT61t00" w:hAnsi="TT61t00" w:cs="TT61t00"/>
                <w:sz w:val="15"/>
                <w:szCs w:val="15"/>
              </w:rPr>
              <w:t xml:space="preserve">HIV </w:t>
            </w: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ag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r w:rsidR="00D820B0" w:rsidRPr="00397765">
              <w:rPr>
                <w:sz w:val="20"/>
                <w:szCs w:val="20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20"/>
                <w:szCs w:val="20"/>
              </w:rPr>
              <w:instrText xml:space="preserve"> FORMTEXT </w:instrText>
            </w:r>
            <w:r w:rsidR="00D820B0" w:rsidRPr="00397765">
              <w:rPr>
                <w:sz w:val="20"/>
                <w:szCs w:val="20"/>
              </w:rPr>
            </w:r>
            <w:r w:rsidR="00D820B0" w:rsidRPr="00397765">
              <w:rPr>
                <w:sz w:val="20"/>
                <w:szCs w:val="20"/>
              </w:rPr>
              <w:fldChar w:fldCharType="separate"/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="00D820B0" w:rsidRPr="003977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antiHBs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bookmarkStart w:id="25" w:name="Szöveg18"/>
            <w:r w:rsidR="00D820B0" w:rsidRPr="00397765">
              <w:rPr>
                <w:sz w:val="20"/>
                <w:szCs w:val="20"/>
              </w:rPr>
              <w:fldChar w:fldCharType="begin">
                <w:ffData>
                  <w:name w:val="Szöveg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20"/>
                <w:szCs w:val="20"/>
              </w:rPr>
              <w:instrText xml:space="preserve"> FORMTEXT </w:instrText>
            </w:r>
            <w:r w:rsidR="00D820B0" w:rsidRPr="00397765">
              <w:rPr>
                <w:sz w:val="20"/>
                <w:szCs w:val="20"/>
              </w:rPr>
            </w:r>
            <w:r w:rsidR="00D820B0" w:rsidRPr="00397765">
              <w:rPr>
                <w:sz w:val="20"/>
                <w:szCs w:val="20"/>
              </w:rPr>
              <w:fldChar w:fldCharType="separate"/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="00D820B0" w:rsidRPr="00397765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76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antiHCV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bookmarkStart w:id="26" w:name="Szöveg20"/>
            <w:r w:rsidRPr="00397765">
              <w:rPr>
                <w:rFonts w:ascii="TT61t00" w:hAnsi="TT61t00" w:cs="TT61t00"/>
                <w:sz w:val="15"/>
                <w:szCs w:val="15"/>
              </w:rPr>
              <w:t xml:space="preserve"> </w:t>
            </w:r>
            <w:r w:rsidR="00D820B0" w:rsidRPr="003977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20"/>
                <w:szCs w:val="20"/>
              </w:rPr>
              <w:instrText xml:space="preserve"> FORMTEXT </w:instrText>
            </w:r>
            <w:r w:rsidR="00D820B0" w:rsidRPr="00397765">
              <w:rPr>
                <w:sz w:val="20"/>
                <w:szCs w:val="20"/>
              </w:rPr>
            </w:r>
            <w:r w:rsidR="00D820B0" w:rsidRPr="00397765">
              <w:rPr>
                <w:sz w:val="20"/>
                <w:szCs w:val="20"/>
              </w:rPr>
              <w:fldChar w:fldCharType="separate"/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="00D820B0" w:rsidRPr="00397765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18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ind w:right="-108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antiCMV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 xml:space="preserve"> </w:t>
            </w: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IgM</w:t>
            </w:r>
            <w:proofErr w:type="spellEnd"/>
            <w:r w:rsidRPr="00397765">
              <w:rPr>
                <w:sz w:val="15"/>
                <w:szCs w:val="15"/>
              </w:rPr>
              <w:t>:</w:t>
            </w:r>
            <w:bookmarkStart w:id="27" w:name="Szöveg23"/>
            <w:r w:rsidRPr="00397765">
              <w:rPr>
                <w:sz w:val="15"/>
                <w:szCs w:val="15"/>
              </w:rPr>
              <w:t xml:space="preserve"> </w:t>
            </w:r>
            <w:r w:rsidR="00D820B0" w:rsidRPr="00397765">
              <w:rPr>
                <w:sz w:val="16"/>
                <w:szCs w:val="16"/>
              </w:rPr>
              <w:fldChar w:fldCharType="begin">
                <w:ffData>
                  <w:name w:val="Szöveg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16"/>
                <w:szCs w:val="16"/>
              </w:rPr>
              <w:instrText xml:space="preserve"> FORMTEXT </w:instrText>
            </w:r>
            <w:r w:rsidR="00D820B0" w:rsidRPr="00397765">
              <w:rPr>
                <w:sz w:val="16"/>
                <w:szCs w:val="16"/>
              </w:rPr>
            </w:r>
            <w:r w:rsidR="00D820B0" w:rsidRPr="00397765">
              <w:rPr>
                <w:sz w:val="16"/>
                <w:szCs w:val="16"/>
              </w:rPr>
              <w:fldChar w:fldCharType="separate"/>
            </w:r>
            <w:r w:rsidRPr="00397765">
              <w:rPr>
                <w:noProof/>
                <w:sz w:val="16"/>
                <w:szCs w:val="16"/>
              </w:rPr>
              <w:t> </w:t>
            </w:r>
            <w:r w:rsidRPr="00397765">
              <w:rPr>
                <w:noProof/>
                <w:sz w:val="16"/>
                <w:szCs w:val="16"/>
              </w:rPr>
              <w:t> </w:t>
            </w:r>
            <w:r w:rsidRPr="00397765">
              <w:rPr>
                <w:noProof/>
                <w:sz w:val="16"/>
                <w:szCs w:val="16"/>
              </w:rPr>
              <w:t> </w:t>
            </w:r>
            <w:r w:rsidR="00D820B0" w:rsidRPr="00397765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559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Lues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 xml:space="preserve"> (</w:t>
            </w: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antiTP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):</w:t>
            </w:r>
            <w:bookmarkStart w:id="28" w:name="Szöveg26"/>
            <w:r w:rsidRPr="00397765">
              <w:rPr>
                <w:rFonts w:ascii="TT61t00" w:hAnsi="TT61t00" w:cs="TT61t00"/>
                <w:sz w:val="15"/>
                <w:szCs w:val="15"/>
              </w:rPr>
              <w:t xml:space="preserve"> </w:t>
            </w:r>
            <w:r w:rsidR="00D820B0" w:rsidRPr="00397765">
              <w:rPr>
                <w:sz w:val="18"/>
                <w:szCs w:val="18"/>
              </w:rPr>
              <w:fldChar w:fldCharType="begin">
                <w:ffData>
                  <w:name w:val="Szöveg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18"/>
                <w:szCs w:val="18"/>
              </w:rPr>
              <w:instrText xml:space="preserve"> FORMTEXT </w:instrText>
            </w:r>
            <w:r w:rsidR="00D820B0" w:rsidRPr="00397765">
              <w:rPr>
                <w:sz w:val="18"/>
                <w:szCs w:val="18"/>
              </w:rPr>
            </w:r>
            <w:r w:rsidR="00D820B0" w:rsidRPr="00397765">
              <w:rPr>
                <w:sz w:val="18"/>
                <w:szCs w:val="18"/>
              </w:rPr>
              <w:fldChar w:fldCharType="separate"/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Pr="00397765">
              <w:rPr>
                <w:noProof/>
                <w:sz w:val="18"/>
                <w:szCs w:val="18"/>
              </w:rPr>
              <w:t> </w:t>
            </w:r>
            <w:r w:rsidR="00D820B0" w:rsidRPr="00397765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151" w:type="dxa"/>
            <w:shd w:val="clear" w:color="auto" w:fill="auto"/>
            <w:vAlign w:val="center"/>
          </w:tcPr>
          <w:p w:rsidR="00B407A1" w:rsidRPr="00397765" w:rsidRDefault="00B407A1" w:rsidP="00D00122">
            <w:pPr>
              <w:snapToGrid w:val="0"/>
              <w:rPr>
                <w:rFonts w:ascii="TT61t00" w:hAnsi="TT61t00" w:cs="TT61t00"/>
                <w:sz w:val="15"/>
                <w:szCs w:val="15"/>
              </w:rPr>
            </w:pPr>
            <w:proofErr w:type="spellStart"/>
            <w:r w:rsidRPr="00397765">
              <w:rPr>
                <w:rFonts w:ascii="TT61t00" w:hAnsi="TT61t00" w:cs="TT61t00"/>
                <w:sz w:val="15"/>
                <w:szCs w:val="15"/>
              </w:rPr>
              <w:t>antiEBV</w:t>
            </w:r>
            <w:proofErr w:type="spellEnd"/>
            <w:r w:rsidRPr="00397765">
              <w:rPr>
                <w:rFonts w:ascii="TT61t00" w:hAnsi="TT61t00" w:cs="TT61t00"/>
                <w:sz w:val="15"/>
                <w:szCs w:val="15"/>
              </w:rPr>
              <w:t>:</w:t>
            </w:r>
            <w:r w:rsidR="00D820B0" w:rsidRPr="00397765">
              <w:rPr>
                <w:sz w:val="20"/>
                <w:szCs w:val="20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765">
              <w:rPr>
                <w:sz w:val="20"/>
                <w:szCs w:val="20"/>
              </w:rPr>
              <w:instrText xml:space="preserve"> FORMTEXT </w:instrText>
            </w:r>
            <w:r w:rsidR="00D820B0" w:rsidRPr="00397765">
              <w:rPr>
                <w:sz w:val="20"/>
                <w:szCs w:val="20"/>
              </w:rPr>
            </w:r>
            <w:r w:rsidR="00D820B0" w:rsidRPr="00397765">
              <w:rPr>
                <w:sz w:val="20"/>
                <w:szCs w:val="20"/>
              </w:rPr>
              <w:fldChar w:fldCharType="separate"/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Pr="00397765">
              <w:rPr>
                <w:noProof/>
                <w:sz w:val="20"/>
                <w:szCs w:val="20"/>
              </w:rPr>
              <w:t> </w:t>
            </w:r>
            <w:r w:rsidR="00D820B0" w:rsidRPr="00397765">
              <w:rPr>
                <w:sz w:val="20"/>
                <w:szCs w:val="20"/>
              </w:rPr>
              <w:fldChar w:fldCharType="end"/>
            </w:r>
          </w:p>
        </w:tc>
      </w:tr>
    </w:tbl>
    <w:p w:rsidR="00F17C59" w:rsidRPr="00397765" w:rsidRDefault="00F17C59" w:rsidP="00F17C59">
      <w:pPr>
        <w:rPr>
          <w:b/>
          <w:sz w:val="16"/>
          <w:szCs w:val="16"/>
        </w:rPr>
      </w:pPr>
    </w:p>
    <w:tbl>
      <w:tblPr>
        <w:tblW w:w="100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13"/>
        <w:gridCol w:w="1006"/>
        <w:gridCol w:w="567"/>
        <w:gridCol w:w="2268"/>
        <w:gridCol w:w="4098"/>
      </w:tblGrid>
      <w:tr w:rsidR="00397765" w:rsidRPr="009C4DEC" w:rsidTr="009C4DEC">
        <w:trPr>
          <w:trHeight w:val="333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65" w:rsidRPr="009C4DEC" w:rsidRDefault="00397765" w:rsidP="00AA0434">
            <w:pPr>
              <w:snapToGrid w:val="0"/>
              <w:spacing w:before="4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3t00" w:hAnsi="TT63t00" w:cs="TT63t00"/>
                <w:b/>
                <w:sz w:val="20"/>
                <w:szCs w:val="20"/>
              </w:rPr>
              <w:t xml:space="preserve">Alkalmasság </w:t>
            </w:r>
            <w:bookmarkStart w:id="29" w:name="Jelölő4"/>
            <w:r w:rsidR="00D820B0" w:rsidRPr="009C4DEC">
              <w:rPr>
                <w:rFonts w:ascii="TT63t00" w:hAnsi="TT63t00" w:cs="TT63t00"/>
                <w:b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DEC">
              <w:rPr>
                <w:rFonts w:ascii="TT63t00" w:hAnsi="TT63t00" w:cs="TT63t00"/>
                <w:b/>
                <w:sz w:val="20"/>
                <w:szCs w:val="20"/>
              </w:rPr>
              <w:instrText xml:space="preserve"> FORMCHECKBOX </w:instrText>
            </w:r>
            <w:r w:rsidR="005D15DD">
              <w:rPr>
                <w:rFonts w:ascii="TT63t00" w:hAnsi="TT63t00" w:cs="TT63t00"/>
                <w:b/>
                <w:sz w:val="20"/>
                <w:szCs w:val="20"/>
              </w:rPr>
            </w:r>
            <w:r w:rsidR="005D15DD">
              <w:rPr>
                <w:rFonts w:ascii="TT63t00" w:hAnsi="TT63t00" w:cs="TT63t00"/>
                <w:b/>
                <w:sz w:val="20"/>
                <w:szCs w:val="20"/>
              </w:rPr>
              <w:fldChar w:fldCharType="separate"/>
            </w:r>
            <w:r w:rsidR="00D820B0" w:rsidRPr="009C4DEC">
              <w:rPr>
                <w:rFonts w:ascii="TT63t00" w:hAnsi="TT63t00" w:cs="TT63t00"/>
                <w:b/>
                <w:sz w:val="20"/>
                <w:szCs w:val="20"/>
              </w:rPr>
              <w:fldChar w:fldCharType="end"/>
            </w:r>
            <w:bookmarkEnd w:id="29"/>
            <w:r w:rsidRPr="009C4DEC">
              <w:rPr>
                <w:rFonts w:ascii="TT63t00" w:hAnsi="TT63t00" w:cs="TT63t00"/>
                <w:b/>
                <w:sz w:val="20"/>
                <w:szCs w:val="20"/>
              </w:rPr>
              <w:t xml:space="preserve"> T</w:t>
            </w:r>
            <w:r w:rsidRPr="009C4DEC">
              <w:rPr>
                <w:rFonts w:ascii="TT61t00" w:hAnsi="TT61t00" w:cs="TT61t00"/>
                <w:sz w:val="20"/>
                <w:szCs w:val="20"/>
              </w:rPr>
              <w:t xml:space="preserve"> Transzplantálható  </w:t>
            </w:r>
            <w:r w:rsidR="00D820B0" w:rsidRPr="009C4DEC">
              <w:rPr>
                <w:rFonts w:ascii="TT63t00" w:hAnsi="TT63t00" w:cs="TT63t00"/>
                <w:b/>
                <w:sz w:val="20"/>
                <w:szCs w:val="20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Jelölő5"/>
            <w:r w:rsidRPr="009C4DEC">
              <w:rPr>
                <w:rFonts w:ascii="TT63t00" w:hAnsi="TT63t00" w:cs="TT63t00"/>
                <w:b/>
                <w:sz w:val="20"/>
                <w:szCs w:val="20"/>
              </w:rPr>
              <w:instrText xml:space="preserve"> FORMCHECKBOX </w:instrText>
            </w:r>
            <w:r w:rsidR="005D15DD">
              <w:rPr>
                <w:rFonts w:ascii="TT63t00" w:hAnsi="TT63t00" w:cs="TT63t00"/>
                <w:b/>
                <w:sz w:val="20"/>
                <w:szCs w:val="20"/>
              </w:rPr>
            </w:r>
            <w:r w:rsidR="005D15DD">
              <w:rPr>
                <w:rFonts w:ascii="TT63t00" w:hAnsi="TT63t00" w:cs="TT63t00"/>
                <w:b/>
                <w:sz w:val="20"/>
                <w:szCs w:val="20"/>
              </w:rPr>
              <w:fldChar w:fldCharType="separate"/>
            </w:r>
            <w:r w:rsidR="00D820B0" w:rsidRPr="009C4DEC">
              <w:rPr>
                <w:rFonts w:ascii="TT63t00" w:hAnsi="TT63t00" w:cs="TT63t00"/>
                <w:b/>
                <w:sz w:val="20"/>
                <w:szCs w:val="20"/>
              </w:rPr>
              <w:fldChar w:fldCharType="end"/>
            </w:r>
            <w:bookmarkEnd w:id="30"/>
            <w:r w:rsidRPr="009C4DEC">
              <w:rPr>
                <w:rFonts w:ascii="TT63t00" w:hAnsi="TT63t00" w:cs="TT63t00"/>
                <w:b/>
                <w:sz w:val="20"/>
                <w:szCs w:val="20"/>
              </w:rPr>
              <w:t xml:space="preserve"> NT </w:t>
            </w:r>
            <w:r w:rsidRPr="009C4DEC">
              <w:rPr>
                <w:rFonts w:ascii="TT61t00" w:hAnsi="TT61t00" w:cs="TT61t00"/>
                <w:sz w:val="20"/>
                <w:szCs w:val="20"/>
              </w:rPr>
              <w:t xml:space="preserve">Nem </w:t>
            </w:r>
            <w:proofErr w:type="gramStart"/>
            <w:r w:rsidRPr="009C4DEC">
              <w:rPr>
                <w:rFonts w:ascii="TT61t00" w:hAnsi="TT61t00" w:cs="TT61t00"/>
                <w:sz w:val="20"/>
                <w:szCs w:val="20"/>
              </w:rPr>
              <w:t>transzplantálható ,</w:t>
            </w:r>
            <w:proofErr w:type="gramEnd"/>
            <w:r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765" w:rsidRPr="009C4DEC" w:rsidRDefault="00D820B0" w:rsidP="009F270C">
            <w:pPr>
              <w:snapToGrid w:val="0"/>
              <w:spacing w:before="4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3t00" w:hAnsi="TT63t00" w:cs="TT63t00"/>
                <w:b/>
                <w:sz w:val="20"/>
                <w:szCs w:val="20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7765" w:rsidRPr="009C4DEC">
              <w:rPr>
                <w:rFonts w:ascii="TT63t00" w:hAnsi="TT63t00" w:cs="TT63t00"/>
                <w:b/>
                <w:sz w:val="20"/>
                <w:szCs w:val="20"/>
              </w:rPr>
              <w:instrText xml:space="preserve"> FORMCHECKBOX </w:instrText>
            </w:r>
            <w:r w:rsidR="005D15DD">
              <w:rPr>
                <w:rFonts w:ascii="TT63t00" w:hAnsi="TT63t00" w:cs="TT63t00"/>
                <w:b/>
                <w:sz w:val="20"/>
                <w:szCs w:val="20"/>
              </w:rPr>
            </w:r>
            <w:r w:rsidR="005D15DD">
              <w:rPr>
                <w:rFonts w:ascii="TT63t00" w:hAnsi="TT63t00" w:cs="TT63t00"/>
                <w:b/>
                <w:sz w:val="20"/>
                <w:szCs w:val="20"/>
              </w:rPr>
              <w:fldChar w:fldCharType="separate"/>
            </w:r>
            <w:r w:rsidRPr="009C4DEC">
              <w:rPr>
                <w:rFonts w:ascii="TT63t00" w:hAnsi="TT63t00" w:cs="TT63t00"/>
                <w:b/>
                <w:sz w:val="20"/>
                <w:szCs w:val="20"/>
              </w:rPr>
              <w:fldChar w:fldCharType="end"/>
            </w:r>
            <w:r w:rsidR="00397765" w:rsidRPr="009C4DEC">
              <w:rPr>
                <w:rFonts w:ascii="TT63t00" w:hAnsi="TT63t00" w:cs="TT63t00"/>
                <w:b/>
                <w:sz w:val="20"/>
                <w:szCs w:val="20"/>
              </w:rPr>
              <w:t xml:space="preserve"> </w:t>
            </w:r>
            <w:proofErr w:type="gramStart"/>
            <w:r w:rsidR="00397765" w:rsidRPr="009C4DEC">
              <w:rPr>
                <w:rFonts w:ascii="TT61t00" w:hAnsi="TT61t00" w:cs="TT61t00"/>
                <w:sz w:val="20"/>
                <w:szCs w:val="20"/>
              </w:rPr>
              <w:t>HU</w:t>
            </w:r>
            <w:proofErr w:type="gramEnd"/>
            <w:r w:rsidR="00397765" w:rsidRPr="009C4DEC">
              <w:rPr>
                <w:rFonts w:ascii="TT61t00" w:hAnsi="TT61t00" w:cs="TT61t00"/>
                <w:sz w:val="20"/>
                <w:szCs w:val="20"/>
              </w:rPr>
              <w:t xml:space="preserve"> = sürgős (külön </w:t>
            </w:r>
            <w:proofErr w:type="spellStart"/>
            <w:r w:rsidR="00397765" w:rsidRPr="009C4DEC">
              <w:rPr>
                <w:rFonts w:ascii="TT61t00" w:hAnsi="TT61t00" w:cs="TT61t00"/>
                <w:sz w:val="20"/>
                <w:szCs w:val="20"/>
              </w:rPr>
              <w:t>indoklandó</w:t>
            </w:r>
            <w:proofErr w:type="spellEnd"/>
            <w:r w:rsidR="00397765" w:rsidRPr="009C4DEC">
              <w:rPr>
                <w:rFonts w:ascii="TT61t00" w:hAnsi="TT61t00" w:cs="TT61t00"/>
                <w:sz w:val="20"/>
                <w:szCs w:val="20"/>
              </w:rPr>
              <w:t>)</w:t>
            </w:r>
          </w:p>
        </w:tc>
      </w:tr>
      <w:tr w:rsidR="00C266BF" w:rsidRPr="009C4DEC" w:rsidTr="008F2801">
        <w:trPr>
          <w:trHeight w:val="490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66BF" w:rsidRPr="009C4DEC" w:rsidRDefault="00AA0434" w:rsidP="009C4DE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 xml:space="preserve">Ha a státus </w:t>
            </w:r>
            <w:r w:rsidR="00C266BF" w:rsidRPr="009C4DEC">
              <w:rPr>
                <w:rFonts w:ascii="TT63t00" w:hAnsi="TT63t00" w:cs="TT63t00"/>
                <w:sz w:val="20"/>
                <w:szCs w:val="20"/>
              </w:rPr>
              <w:t>NT</w:t>
            </w:r>
            <w:r w:rsidR="00C266BF" w:rsidRPr="009C4DEC">
              <w:rPr>
                <w:rFonts w:ascii="TT61t00" w:hAnsi="TT61t00" w:cs="TT61t00"/>
                <w:sz w:val="20"/>
                <w:szCs w:val="20"/>
              </w:rPr>
              <w:t xml:space="preserve">, </w:t>
            </w:r>
            <w:r w:rsidRPr="009C4DEC">
              <w:rPr>
                <w:rFonts w:ascii="TT61t00" w:hAnsi="TT61t00" w:cs="TT61t00"/>
                <w:sz w:val="20"/>
                <w:szCs w:val="20"/>
              </w:rPr>
              <w:t>ennek oka</w:t>
            </w:r>
            <w:proofErr w:type="gramStart"/>
            <w:r w:rsidR="00C266BF"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r w:rsidR="00DF716B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rvosi"/>
                    <w:listEntry w:val="kivizsgálás alatt"/>
                    <w:listEntry w:val="beteg kérésére"/>
                    <w:listEntry w:val="állapotjavulás"/>
                    <w:listEntry w:val="állapotromlás"/>
                    <w:listEntry w:val="egyéb, mégpedig:"/>
                  </w:ddLis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FORMDROPDOWN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="00D820B0" w:rsidRPr="009C4DEC">
              <w:rPr>
                <w:sz w:val="20"/>
                <w:szCs w:val="20"/>
              </w:rPr>
              <w:fldChar w:fldCharType="end"/>
            </w:r>
            <w:r w:rsidRPr="009C4DEC">
              <w:rPr>
                <w:sz w:val="20"/>
                <w:szCs w:val="20"/>
              </w:rPr>
              <w:t xml:space="preserve"> </w:t>
            </w:r>
            <w:r w:rsidR="00397765" w:rsidRPr="009C4DEC">
              <w:rPr>
                <w:sz w:val="20"/>
                <w:szCs w:val="20"/>
              </w:rPr>
              <w:t>;</w:t>
            </w:r>
            <w:proofErr w:type="gramEnd"/>
            <w:r w:rsidR="00397765" w:rsidRPr="009C4DEC">
              <w:rPr>
                <w:sz w:val="20"/>
                <w:szCs w:val="20"/>
              </w:rPr>
              <w:t xml:space="preserve"> ha egyéb, oka:</w:t>
            </w:r>
            <w:r w:rsidRPr="009C4DEC">
              <w:rPr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2A0216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2A0216" w:rsidRPr="009C4DEC">
              <w:rPr>
                <w:noProof/>
                <w:sz w:val="20"/>
                <w:szCs w:val="20"/>
              </w:rPr>
              <w:t> </w:t>
            </w:r>
            <w:r w:rsidR="002A0216" w:rsidRPr="009C4DEC">
              <w:rPr>
                <w:noProof/>
                <w:sz w:val="20"/>
                <w:szCs w:val="20"/>
              </w:rPr>
              <w:t> </w:t>
            </w:r>
            <w:r w:rsidR="002A0216" w:rsidRPr="009C4DEC">
              <w:rPr>
                <w:noProof/>
                <w:sz w:val="20"/>
                <w:szCs w:val="20"/>
              </w:rPr>
              <w:t> </w:t>
            </w:r>
            <w:r w:rsidR="002A0216" w:rsidRPr="009C4DEC">
              <w:rPr>
                <w:noProof/>
                <w:sz w:val="20"/>
                <w:szCs w:val="20"/>
              </w:rPr>
              <w:t> </w:t>
            </w:r>
            <w:r w:rsidR="002A0216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409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66562" w:rsidRPr="009C4DEC" w:rsidRDefault="00706D8F" w:rsidP="00397765">
            <w:pPr>
              <w:snapToGrid w:val="0"/>
              <w:spacing w:before="40" w:after="4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>Előző átültetés</w:t>
            </w:r>
            <w:r w:rsidR="00F66562" w:rsidRPr="009C4DEC">
              <w:rPr>
                <w:sz w:val="20"/>
                <w:szCs w:val="20"/>
              </w:rPr>
              <w:t xml:space="preserve"> időpontja: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>
                    <w:type w:val="date"/>
                    <w:format w:val="yyyy. MM. dd."/>
                  </w:textInput>
                </w:ffData>
              </w:fldChar>
            </w:r>
            <w:r w:rsidR="00F66562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F66562" w:rsidRPr="009C4DEC">
              <w:rPr>
                <w:noProof/>
                <w:sz w:val="20"/>
                <w:szCs w:val="20"/>
              </w:rPr>
              <w:t> </w:t>
            </w:r>
            <w:r w:rsidR="00F66562" w:rsidRPr="009C4DEC">
              <w:rPr>
                <w:noProof/>
                <w:sz w:val="20"/>
                <w:szCs w:val="20"/>
              </w:rPr>
              <w:t> </w:t>
            </w:r>
            <w:r w:rsidR="00F66562" w:rsidRPr="009C4DEC">
              <w:rPr>
                <w:noProof/>
                <w:sz w:val="20"/>
                <w:szCs w:val="20"/>
              </w:rPr>
              <w:t> </w:t>
            </w:r>
            <w:r w:rsidR="00F66562" w:rsidRPr="009C4DEC">
              <w:rPr>
                <w:noProof/>
                <w:sz w:val="20"/>
                <w:szCs w:val="20"/>
              </w:rPr>
              <w:t> </w:t>
            </w:r>
            <w:r w:rsidR="00F66562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r w:rsidR="009875D7">
              <w:rPr>
                <w:sz w:val="20"/>
                <w:szCs w:val="20"/>
              </w:rPr>
              <w:t xml:space="preserve"> </w:t>
            </w:r>
            <w:r w:rsidR="00F66562" w:rsidRPr="009C4DEC">
              <w:rPr>
                <w:sz w:val="20"/>
                <w:szCs w:val="20"/>
              </w:rPr>
              <w:t xml:space="preserve">szerv: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se"/>
                    <w:listEntry w:val="máj"/>
                    <w:listEntry w:val="szív"/>
                    <w:listEntry w:val="hasnyálmirigy"/>
                  </w:ddLis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FORMDROPDOWN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  <w:p w:rsidR="00706D8F" w:rsidRPr="009C4DEC" w:rsidRDefault="00706D8F" w:rsidP="00397765">
            <w:pPr>
              <w:snapToGrid w:val="0"/>
              <w:spacing w:before="40" w:after="4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 xml:space="preserve">Előző átültetés időpontja: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>
                    <w:type w:val="date"/>
                    <w:format w:val="yyyy. MM. dd."/>
                  </w:textInpu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r w:rsidRPr="009C4DEC">
              <w:rPr>
                <w:sz w:val="20"/>
                <w:szCs w:val="20"/>
              </w:rPr>
              <w:t xml:space="preserve"> szerv: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se"/>
                    <w:listEntry w:val="máj"/>
                    <w:listEntry w:val="szív"/>
                    <w:listEntry w:val="hasnyálmirigy"/>
                  </w:ddLis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FORMDROPDOWN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  <w:p w:rsidR="00F66562" w:rsidRPr="009C4DEC" w:rsidRDefault="00706D8F" w:rsidP="00397765">
            <w:pPr>
              <w:snapToGrid w:val="0"/>
              <w:spacing w:before="40" w:after="40"/>
              <w:rPr>
                <w:sz w:val="20"/>
                <w:szCs w:val="20"/>
              </w:rPr>
            </w:pPr>
            <w:r w:rsidRPr="009C4DEC">
              <w:rPr>
                <w:sz w:val="20"/>
                <w:szCs w:val="20"/>
              </w:rPr>
              <w:t xml:space="preserve">Előző átültetés időpontja: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>
                    <w:type w:val="date"/>
                    <w:format w:val="yyyy. MM. dd."/>
                  </w:textInpu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r w:rsidR="009875D7">
              <w:rPr>
                <w:sz w:val="20"/>
                <w:szCs w:val="20"/>
              </w:rPr>
              <w:t xml:space="preserve"> </w:t>
            </w:r>
            <w:r w:rsidRPr="009C4DEC">
              <w:rPr>
                <w:sz w:val="20"/>
                <w:szCs w:val="20"/>
              </w:rPr>
              <w:t xml:space="preserve">szerv: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se"/>
                    <w:listEntry w:val="máj"/>
                    <w:listEntry w:val="szív"/>
                    <w:listEntry w:val="hasnyálmirigy"/>
                  </w:ddList>
                </w:ffData>
              </w:fldChar>
            </w:r>
            <w:r w:rsidRPr="009C4DEC">
              <w:rPr>
                <w:sz w:val="20"/>
                <w:szCs w:val="20"/>
              </w:rPr>
              <w:instrText xml:space="preserve"> FORMDROPDOWN </w:instrText>
            </w:r>
            <w:r w:rsidR="005D15DD">
              <w:rPr>
                <w:sz w:val="20"/>
                <w:szCs w:val="20"/>
              </w:rPr>
            </w:r>
            <w:r w:rsidR="005D15DD">
              <w:rPr>
                <w:sz w:val="20"/>
                <w:szCs w:val="20"/>
              </w:rPr>
              <w:fldChar w:fldCharType="separate"/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</w:tr>
      <w:tr w:rsidR="00F17C59" w:rsidRPr="009C4DEC" w:rsidTr="009C4DEC">
        <w:trPr>
          <w:trHeight w:val="377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2A0216" w:rsidP="002A0216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Egyéb szerv</w:t>
            </w:r>
            <w:r w:rsidR="00F17C59"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bookmarkStart w:id="31" w:name="Szöveg28"/>
            <w:r w:rsidR="00BB57EB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16B" w:rsidRPr="009C4DEC" w:rsidRDefault="002A0216" w:rsidP="009C4DEC">
            <w:pPr>
              <w:snapToGrid w:val="0"/>
              <w:rPr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Élő donor</w:t>
            </w:r>
            <w:r w:rsidR="00F17C59" w:rsidRPr="009C4DEC">
              <w:rPr>
                <w:rFonts w:ascii="TT61t00" w:hAnsi="TT61t00" w:cs="TT61t00"/>
                <w:sz w:val="20"/>
                <w:szCs w:val="20"/>
              </w:rPr>
              <w:t xml:space="preserve">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C4DE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</w:tc>
        <w:tc>
          <w:tcPr>
            <w:tcW w:w="409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F17C59" w:rsidP="009F270C">
            <w:pPr>
              <w:snapToGrid w:val="0"/>
              <w:rPr>
                <w:sz w:val="20"/>
                <w:szCs w:val="20"/>
              </w:rPr>
            </w:pPr>
          </w:p>
        </w:tc>
      </w:tr>
      <w:tr w:rsidR="00F17C59" w:rsidRPr="009C4DEC" w:rsidTr="009C4DEC">
        <w:trPr>
          <w:trHeight w:val="41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C59" w:rsidRPr="009C4DEC" w:rsidRDefault="002A0216" w:rsidP="002A0216">
            <w:pPr>
              <w:snapToGrid w:val="0"/>
              <w:rPr>
                <w:rFonts w:ascii="TT63t00" w:hAnsi="TT63t00" w:cs="TT63t00"/>
                <w:b/>
                <w:sz w:val="20"/>
                <w:szCs w:val="20"/>
              </w:rPr>
            </w:pPr>
            <w:r w:rsidRPr="009C4DEC">
              <w:rPr>
                <w:rFonts w:ascii="TT63t00" w:hAnsi="TT63t00" w:cs="TT63t00"/>
                <w:b/>
                <w:sz w:val="20"/>
                <w:szCs w:val="20"/>
              </w:rPr>
              <w:t>Elsődleges betegség: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F17C59" w:rsidP="009F270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ICD10:</w:t>
            </w:r>
            <w:r w:rsidR="00DF716B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32" w:name="Szöveg31"/>
            <w:r w:rsidR="00BB57EB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F83C0A" w:rsidRPr="009C4DEC">
              <w:rPr>
                <w:rFonts w:ascii="TT61t00" w:hAnsi="TT61t00"/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F17C59" w:rsidP="009F270C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r w:rsidRPr="009C4DEC">
              <w:rPr>
                <w:rFonts w:ascii="TT61t00" w:hAnsi="TT61t00" w:cs="TT61t00"/>
                <w:sz w:val="20"/>
                <w:szCs w:val="20"/>
              </w:rPr>
              <w:t>EDTA:</w:t>
            </w:r>
            <w:r w:rsidR="00DF716B" w:rsidRPr="009C4DEC">
              <w:rPr>
                <w:rFonts w:ascii="TT61t00" w:hAnsi="TT61t00" w:cs="TT61t00"/>
                <w:sz w:val="20"/>
                <w:szCs w:val="20"/>
              </w:rPr>
              <w:t xml:space="preserve"> </w:t>
            </w:r>
            <w:bookmarkStart w:id="33" w:name="Szöveg30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F716B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59" w:rsidRPr="009C4DEC" w:rsidRDefault="002A0216" w:rsidP="009875D7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proofErr w:type="spellStart"/>
            <w:r w:rsidRPr="009C4DEC">
              <w:rPr>
                <w:rFonts w:ascii="TT61t00" w:hAnsi="TT61t00" w:cs="TT61t00"/>
                <w:sz w:val="20"/>
                <w:szCs w:val="20"/>
              </w:rPr>
              <w:t>Graftvesztés</w:t>
            </w:r>
            <w:proofErr w:type="spellEnd"/>
            <w:r w:rsidRPr="009C4DEC">
              <w:rPr>
                <w:rFonts w:ascii="TT61t00" w:hAnsi="TT61t00" w:cs="TT61t00"/>
                <w:sz w:val="20"/>
                <w:szCs w:val="20"/>
              </w:rPr>
              <w:t xml:space="preserve"> kódja</w:t>
            </w:r>
            <w:r w:rsidR="00F17C59"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bookmarkStart w:id="34" w:name="Szöveg32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DF716B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F17C59" w:rsidRPr="009C4DEC" w:rsidTr="009C4DEC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C59" w:rsidRPr="009C4DEC" w:rsidRDefault="002A0216" w:rsidP="002A0216">
            <w:pPr>
              <w:snapToGrid w:val="0"/>
              <w:rPr>
                <w:rFonts w:ascii="TT61t00" w:hAnsi="TT61t00" w:cs="TT61t00"/>
                <w:sz w:val="18"/>
                <w:szCs w:val="18"/>
              </w:rPr>
            </w:pPr>
            <w:r w:rsidRPr="009C4DEC">
              <w:rPr>
                <w:rFonts w:ascii="TT61t00" w:hAnsi="TT61t00" w:cs="TT61t00"/>
                <w:sz w:val="18"/>
                <w:szCs w:val="18"/>
              </w:rPr>
              <w:t>Dialízis kezdés/újrakezdés időpontja</w:t>
            </w:r>
            <w:r w:rsidR="00F17C59" w:rsidRPr="009C4DEC">
              <w:rPr>
                <w:rFonts w:ascii="TT61t00" w:hAnsi="TT61t00" w:cs="TT61t00"/>
                <w:sz w:val="18"/>
                <w:szCs w:val="18"/>
              </w:rPr>
              <w:t>:</w:t>
            </w:r>
            <w:r w:rsidR="00CF269C" w:rsidRPr="009C4DEC">
              <w:rPr>
                <w:rFonts w:ascii="TT61t00" w:hAnsi="TT61t00" w:cs="TT61t00"/>
                <w:sz w:val="18"/>
                <w:szCs w:val="18"/>
              </w:rPr>
              <w:t xml:space="preserve"> </w:t>
            </w:r>
            <w:bookmarkStart w:id="35" w:name="Szöveg38"/>
            <w:r w:rsidR="00D820B0" w:rsidRPr="009C4DEC">
              <w:rPr>
                <w:sz w:val="18"/>
                <w:szCs w:val="18"/>
              </w:rPr>
              <w:fldChar w:fldCharType="begin">
                <w:ffData>
                  <w:name w:val="Szöveg38"/>
                  <w:enabled/>
                  <w:calcOnExit w:val="0"/>
                  <w:textInput>
                    <w:type w:val="date"/>
                    <w:format w:val="yyyy. MM. dd."/>
                  </w:textInput>
                </w:ffData>
              </w:fldChar>
            </w:r>
            <w:r w:rsidR="00DF716B" w:rsidRPr="009C4DEC">
              <w:rPr>
                <w:sz w:val="18"/>
                <w:szCs w:val="18"/>
              </w:rPr>
              <w:instrText xml:space="preserve"> FORMTEXT </w:instrText>
            </w:r>
            <w:r w:rsidR="00D820B0" w:rsidRPr="009C4DEC">
              <w:rPr>
                <w:sz w:val="18"/>
                <w:szCs w:val="18"/>
              </w:rPr>
            </w:r>
            <w:r w:rsidR="00D820B0" w:rsidRPr="009C4DEC">
              <w:rPr>
                <w:sz w:val="18"/>
                <w:szCs w:val="18"/>
              </w:rPr>
              <w:fldChar w:fldCharType="separate"/>
            </w:r>
            <w:r w:rsidR="00DF716B" w:rsidRPr="009C4DEC">
              <w:rPr>
                <w:noProof/>
                <w:sz w:val="18"/>
                <w:szCs w:val="18"/>
              </w:rPr>
              <w:t> </w:t>
            </w:r>
            <w:r w:rsidR="00DF716B" w:rsidRPr="009C4DEC">
              <w:rPr>
                <w:noProof/>
                <w:sz w:val="18"/>
                <w:szCs w:val="18"/>
              </w:rPr>
              <w:t> </w:t>
            </w:r>
            <w:r w:rsidR="00DF716B" w:rsidRPr="009C4DEC">
              <w:rPr>
                <w:noProof/>
                <w:sz w:val="18"/>
                <w:szCs w:val="18"/>
              </w:rPr>
              <w:t> </w:t>
            </w:r>
            <w:r w:rsidR="00DF716B" w:rsidRPr="009C4DEC">
              <w:rPr>
                <w:noProof/>
                <w:sz w:val="18"/>
                <w:szCs w:val="18"/>
              </w:rPr>
              <w:t> </w:t>
            </w:r>
            <w:r w:rsidR="00DF716B" w:rsidRPr="009C4DEC">
              <w:rPr>
                <w:noProof/>
                <w:sz w:val="18"/>
                <w:szCs w:val="18"/>
              </w:rPr>
              <w:t> </w:t>
            </w:r>
            <w:r w:rsidR="00D820B0" w:rsidRPr="009C4DEC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69C" w:rsidRPr="009C4DEC" w:rsidRDefault="002A0216" w:rsidP="009F270C">
            <w:pPr>
              <w:snapToGrid w:val="0"/>
              <w:ind w:right="-108"/>
              <w:rPr>
                <w:rFonts w:ascii="TT61t00" w:hAnsi="TT61t00" w:cs="TT61t00"/>
                <w:sz w:val="18"/>
                <w:szCs w:val="18"/>
              </w:rPr>
            </w:pPr>
            <w:r w:rsidRPr="009C4DEC">
              <w:rPr>
                <w:rFonts w:ascii="TT61t00" w:hAnsi="TT61t00" w:cs="TT61t00"/>
                <w:sz w:val="18"/>
                <w:szCs w:val="18"/>
              </w:rPr>
              <w:t>Módja</w:t>
            </w:r>
            <w:r w:rsidR="009F270C" w:rsidRPr="009C4DEC">
              <w:rPr>
                <w:rFonts w:ascii="TT61t00" w:hAnsi="TT61t00" w:cs="TT61t00"/>
                <w:sz w:val="18"/>
                <w:szCs w:val="18"/>
              </w:rPr>
              <w:t xml:space="preserve">: </w:t>
            </w:r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C4DEC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9C4DEC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</w:p>
          <w:p w:rsidR="00C266BF" w:rsidRPr="009C4DEC" w:rsidRDefault="00C266BF" w:rsidP="009F270C">
            <w:pPr>
              <w:snapToGrid w:val="0"/>
              <w:ind w:right="-108"/>
              <w:rPr>
                <w:rFonts w:ascii="TT61t00" w:hAnsi="TT61t00" w:cs="TT61t00"/>
                <w:sz w:val="18"/>
                <w:szCs w:val="18"/>
              </w:rPr>
            </w:pPr>
            <w:r w:rsidRPr="009C4DEC">
              <w:rPr>
                <w:rFonts w:ascii="TT61t00" w:hAnsi="TT61t00" w:cs="TT61t00"/>
                <w:sz w:val="18"/>
                <w:szCs w:val="18"/>
              </w:rPr>
              <w:t>(HD / HHD / IPD / PD / TU / ND)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59" w:rsidRPr="009C4DEC" w:rsidRDefault="002A0216" w:rsidP="009875D7">
            <w:pPr>
              <w:snapToGrid w:val="0"/>
              <w:rPr>
                <w:rFonts w:ascii="TT61t00" w:hAnsi="TT61t00" w:cs="TT61t00"/>
                <w:sz w:val="20"/>
                <w:szCs w:val="20"/>
              </w:rPr>
            </w:pPr>
            <w:proofErr w:type="spellStart"/>
            <w:r w:rsidRPr="009C4DEC">
              <w:rPr>
                <w:rFonts w:ascii="TT61t00" w:hAnsi="TT61t00" w:cs="TT61t00"/>
                <w:sz w:val="20"/>
                <w:szCs w:val="20"/>
              </w:rPr>
              <w:t>Graftvesztés</w:t>
            </w:r>
            <w:proofErr w:type="spellEnd"/>
            <w:r w:rsidRPr="009C4DEC">
              <w:rPr>
                <w:rFonts w:ascii="TT61t00" w:hAnsi="TT61t00" w:cs="TT61t00"/>
                <w:sz w:val="20"/>
                <w:szCs w:val="20"/>
              </w:rPr>
              <w:t xml:space="preserve"> időpontja</w:t>
            </w:r>
            <w:r w:rsidR="00F17C59" w:rsidRPr="009C4DEC">
              <w:rPr>
                <w:rFonts w:ascii="TT61t00" w:hAnsi="TT61t00" w:cs="TT61t00"/>
                <w:sz w:val="20"/>
                <w:szCs w:val="20"/>
              </w:rPr>
              <w:t>:</w:t>
            </w:r>
            <w:bookmarkStart w:id="36" w:name="Szöveg34"/>
            <w:r w:rsidR="00D820B0" w:rsidRPr="009C4DEC">
              <w:rPr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F716B" w:rsidRPr="009C4DEC">
              <w:rPr>
                <w:sz w:val="20"/>
                <w:szCs w:val="20"/>
              </w:rPr>
              <w:instrText xml:space="preserve"> FORMTEXT </w:instrText>
            </w:r>
            <w:r w:rsidR="00D820B0" w:rsidRPr="009C4DEC">
              <w:rPr>
                <w:sz w:val="20"/>
                <w:szCs w:val="20"/>
              </w:rPr>
            </w:r>
            <w:r w:rsidR="00D820B0" w:rsidRPr="009C4DEC">
              <w:rPr>
                <w:sz w:val="20"/>
                <w:szCs w:val="20"/>
              </w:rPr>
              <w:fldChar w:fldCharType="separate"/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F716B" w:rsidRPr="009C4DEC">
              <w:rPr>
                <w:noProof/>
                <w:sz w:val="20"/>
                <w:szCs w:val="20"/>
              </w:rPr>
              <w:t> </w:t>
            </w:r>
            <w:r w:rsidR="00D820B0" w:rsidRPr="009C4DEC">
              <w:rPr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397765" w:rsidRPr="00397765" w:rsidRDefault="005D15DD" w:rsidP="00B407A1">
      <w:pPr>
        <w:shd w:val="clear" w:color="auto" w:fill="F5F5F5"/>
        <w:suppressAutoHyphens w:val="0"/>
        <w:textAlignment w:val="top"/>
        <w:rPr>
          <w:color w:val="333333"/>
          <w:sz w:val="16"/>
          <w:szCs w:val="16"/>
          <w:lang w:eastAsia="hu-HU"/>
        </w:rPr>
      </w:pPr>
      <w:r>
        <w:rPr>
          <w:noProof/>
          <w:color w:val="333333"/>
          <w:sz w:val="20"/>
          <w:szCs w:val="20"/>
          <w:lang w:eastAsia="hu-HU"/>
        </w:rPr>
        <w:pict>
          <v:oval id="_x0000_s1027" style="position:absolute;margin-left:407.75pt;margin-top:1pt;width:78.1pt;height:70.65pt;z-index:251658240;mso-wrap-style:none;mso-position-horizontal-relative:text;mso-position-vertical-relative:text;v-text-anchor:middle" strokeweight=".26mm">
            <v:fill opacity="0" color2="black"/>
            <v:stroke joinstyle="miter"/>
          </v:oval>
        </w:pict>
      </w:r>
    </w:p>
    <w:p w:rsidR="00706D8F" w:rsidRPr="00CA6873" w:rsidRDefault="00706D8F" w:rsidP="00B407A1">
      <w:pPr>
        <w:shd w:val="clear" w:color="auto" w:fill="F5F5F5"/>
        <w:suppressAutoHyphens w:val="0"/>
        <w:textAlignment w:val="top"/>
        <w:rPr>
          <w:color w:val="333333"/>
          <w:lang w:eastAsia="hu-HU"/>
        </w:rPr>
      </w:pPr>
      <w:r w:rsidRPr="00CA6873">
        <w:rPr>
          <w:color w:val="333333"/>
          <w:lang w:eastAsia="hu-HU"/>
        </w:rPr>
        <w:t>Kérem a beteg várólistára vételét:</w:t>
      </w:r>
    </w:p>
    <w:p w:rsidR="00706D8F" w:rsidRDefault="00706D8F" w:rsidP="00B407A1">
      <w:pPr>
        <w:shd w:val="clear" w:color="auto" w:fill="F5F5F5"/>
        <w:suppressAutoHyphens w:val="0"/>
        <w:textAlignment w:val="top"/>
        <w:rPr>
          <w:color w:val="333333"/>
          <w:sz w:val="16"/>
          <w:szCs w:val="16"/>
          <w:lang w:eastAsia="hu-HU"/>
        </w:rPr>
      </w:pPr>
    </w:p>
    <w:p w:rsidR="001F0223" w:rsidRPr="00CA6873" w:rsidRDefault="001F0223" w:rsidP="00B407A1">
      <w:pPr>
        <w:shd w:val="clear" w:color="auto" w:fill="F5F5F5"/>
        <w:suppressAutoHyphens w:val="0"/>
        <w:textAlignment w:val="top"/>
        <w:rPr>
          <w:color w:val="333333"/>
          <w:sz w:val="16"/>
          <w:szCs w:val="16"/>
          <w:lang w:eastAsia="hu-HU"/>
        </w:rPr>
      </w:pPr>
    </w:p>
    <w:p w:rsidR="001F0223" w:rsidRDefault="00B407A1" w:rsidP="001F0223">
      <w:pPr>
        <w:pBdr>
          <w:bottom w:val="single" w:sz="6" w:space="1" w:color="auto"/>
        </w:pBdr>
        <w:shd w:val="clear" w:color="auto" w:fill="F5F5F5"/>
        <w:suppressAutoHyphens w:val="0"/>
        <w:spacing w:after="120"/>
        <w:textAlignment w:val="top"/>
        <w:rPr>
          <w:color w:val="333333"/>
          <w:lang w:eastAsia="hu-HU"/>
        </w:rPr>
      </w:pPr>
      <w:proofErr w:type="gramStart"/>
      <w:r w:rsidRPr="00CA6873">
        <w:rPr>
          <w:color w:val="333333"/>
          <w:lang w:eastAsia="hu-HU"/>
        </w:rPr>
        <w:t>Dátum .</w:t>
      </w:r>
      <w:proofErr w:type="gramEnd"/>
      <w:r w:rsidRPr="00CA6873">
        <w:rPr>
          <w:color w:val="333333"/>
          <w:lang w:eastAsia="hu-HU"/>
        </w:rPr>
        <w:t xml:space="preserve">.......................... </w:t>
      </w:r>
      <w:proofErr w:type="gramStart"/>
      <w:r w:rsidRPr="00CA6873">
        <w:rPr>
          <w:color w:val="333333"/>
          <w:lang w:eastAsia="hu-HU"/>
        </w:rPr>
        <w:t>név</w:t>
      </w:r>
      <w:proofErr w:type="gramEnd"/>
      <w:r w:rsidRPr="00CA6873">
        <w:rPr>
          <w:color w:val="333333"/>
          <w:lang w:eastAsia="hu-HU"/>
        </w:rPr>
        <w:t xml:space="preserve"> ................................... Aláírás</w:t>
      </w:r>
      <w:r w:rsidR="00F657AB">
        <w:rPr>
          <w:color w:val="333333"/>
          <w:lang w:eastAsia="hu-HU"/>
        </w:rPr>
        <w:t>, pecsét</w:t>
      </w:r>
      <w:r w:rsidRPr="00CA6873">
        <w:rPr>
          <w:color w:val="333333"/>
          <w:lang w:eastAsia="hu-HU"/>
        </w:rPr>
        <w:t>.........................</w:t>
      </w:r>
      <w:r w:rsidRPr="00397765">
        <w:rPr>
          <w:color w:val="333333"/>
          <w:lang w:eastAsia="hu-HU"/>
        </w:rPr>
        <w:t xml:space="preserve"> </w:t>
      </w:r>
    </w:p>
    <w:p w:rsidR="00706D8F" w:rsidRDefault="00397765" w:rsidP="001F0223">
      <w:pPr>
        <w:pBdr>
          <w:bottom w:val="single" w:sz="6" w:space="1" w:color="auto"/>
        </w:pBdr>
        <w:shd w:val="clear" w:color="auto" w:fill="F5F5F5"/>
        <w:suppressAutoHyphens w:val="0"/>
        <w:spacing w:after="120"/>
        <w:textAlignment w:val="top"/>
        <w:rPr>
          <w:sz w:val="20"/>
          <w:szCs w:val="20"/>
        </w:rPr>
      </w:pPr>
      <w:r w:rsidRPr="00D00122">
        <w:rPr>
          <w:sz w:val="20"/>
          <w:szCs w:val="20"/>
        </w:rPr>
        <w:t>A Regionális Vese</w:t>
      </w:r>
      <w:r w:rsidR="009C4DEC">
        <w:rPr>
          <w:sz w:val="20"/>
          <w:szCs w:val="20"/>
        </w:rPr>
        <w:t>-</w:t>
      </w:r>
      <w:r w:rsidRPr="00D00122">
        <w:rPr>
          <w:sz w:val="20"/>
          <w:szCs w:val="20"/>
        </w:rPr>
        <w:t>transzplantációs Bizottság tölti ki: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4"/>
        <w:gridCol w:w="1314"/>
      </w:tblGrid>
      <w:tr w:rsidR="00397765" w:rsidRPr="00CA6873" w:rsidTr="001F0223">
        <w:trPr>
          <w:gridAfter w:val="1"/>
          <w:wAfter w:w="1418" w:type="dxa"/>
          <w:trHeight w:val="264"/>
        </w:trPr>
        <w:tc>
          <w:tcPr>
            <w:tcW w:w="7938" w:type="dxa"/>
            <w:shd w:val="clear" w:color="auto" w:fill="auto"/>
            <w:vAlign w:val="center"/>
          </w:tcPr>
          <w:p w:rsidR="00397765" w:rsidRPr="00CA6873" w:rsidRDefault="00CA6873" w:rsidP="00CA6873">
            <w:pPr>
              <w:spacing w:before="40" w:after="40"/>
              <w:ind w:left="147"/>
              <w:rPr>
                <w:rFonts w:ascii="TT63t00" w:hAnsi="TT63t00" w:cs="TT63t00"/>
                <w:b/>
                <w:sz w:val="18"/>
                <w:szCs w:val="18"/>
              </w:rPr>
            </w:pPr>
            <w:r>
              <w:rPr>
                <w:rFonts w:ascii="TT63t00" w:hAnsi="TT63t00" w:cs="TT63t00"/>
                <w:b/>
                <w:sz w:val="18"/>
                <w:szCs w:val="18"/>
              </w:rPr>
              <w:t xml:space="preserve">Recipiens-specifikus vesedonor-profil </w:t>
            </w:r>
            <w:r w:rsidRPr="00CA6873">
              <w:rPr>
                <w:rFonts w:ascii="TT63t00" w:hAnsi="TT63t00" w:cs="TT63t00"/>
                <w:sz w:val="18"/>
                <w:szCs w:val="18"/>
              </w:rPr>
              <w:t>(csak a centru</w:t>
            </w:r>
            <w:r>
              <w:rPr>
                <w:rFonts w:ascii="TT63t00" w:hAnsi="TT63t00" w:cs="TT63t00"/>
                <w:sz w:val="18"/>
                <w:szCs w:val="18"/>
              </w:rPr>
              <w:t>m</w:t>
            </w:r>
            <w:r w:rsidR="00F601E0">
              <w:rPr>
                <w:rFonts w:ascii="TT63t00" w:hAnsi="TT63t00" w:cs="TT63t00"/>
                <w:sz w:val="18"/>
                <w:szCs w:val="18"/>
              </w:rPr>
              <w:t>-</w:t>
            </w:r>
            <w:r>
              <w:rPr>
                <w:rFonts w:ascii="TT63t00" w:hAnsi="TT63t00" w:cs="TT63t00"/>
                <w:sz w:val="18"/>
                <w:szCs w:val="18"/>
              </w:rPr>
              <w:t xml:space="preserve">profiltól való eltérés esetén </w:t>
            </w:r>
            <w:r w:rsidRPr="00CA6873">
              <w:rPr>
                <w:rFonts w:ascii="TT63t00" w:hAnsi="TT63t00" w:cs="TT63t00"/>
                <w:sz w:val="18"/>
                <w:szCs w:val="18"/>
              </w:rPr>
              <w:t>töltendő</w:t>
            </w:r>
            <w:r>
              <w:rPr>
                <w:rFonts w:ascii="TT63t00" w:hAnsi="TT63t00" w:cs="TT63t00"/>
                <w:sz w:val="18"/>
                <w:szCs w:val="18"/>
              </w:rPr>
              <w:t xml:space="preserve"> ki</w:t>
            </w:r>
            <w:r w:rsidRPr="00CA6873">
              <w:rPr>
                <w:rFonts w:ascii="TT63t00" w:hAnsi="TT63t00" w:cs="TT63t00"/>
                <w:sz w:val="18"/>
                <w:szCs w:val="18"/>
              </w:rPr>
              <w:t>)</w:t>
            </w:r>
          </w:p>
        </w:tc>
      </w:tr>
      <w:tr w:rsidR="00397765" w:rsidRPr="00824ECA" w:rsidTr="001F0223">
        <w:trPr>
          <w:trHeight w:val="2475"/>
        </w:trPr>
        <w:tc>
          <w:tcPr>
            <w:tcW w:w="9356" w:type="dxa"/>
            <w:gridSpan w:val="2"/>
            <w:shd w:val="clear" w:color="auto" w:fill="auto"/>
          </w:tcPr>
          <w:tbl>
            <w:tblPr>
              <w:tblStyle w:val="Rcsostblzat"/>
              <w:tblW w:w="9848" w:type="dxa"/>
              <w:tblLook w:val="01E0" w:firstRow="1" w:lastRow="1" w:firstColumn="1" w:lastColumn="1" w:noHBand="0" w:noVBand="0"/>
            </w:tblPr>
            <w:tblGrid>
              <w:gridCol w:w="3007"/>
              <w:gridCol w:w="2267"/>
              <w:gridCol w:w="4574"/>
            </w:tblGrid>
            <w:tr w:rsidR="00F601E0" w:rsidRPr="00F601E0" w:rsidTr="00891689">
              <w:tc>
                <w:tcPr>
                  <w:tcW w:w="300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F601E0">
                    <w:rPr>
                      <w:sz w:val="16"/>
                      <w:szCs w:val="16"/>
                    </w:rPr>
                    <w:t xml:space="preserve">Min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Age</w:t>
                  </w:r>
                  <w:proofErr w:type="spellEnd"/>
                  <w:proofErr w:type="gramStart"/>
                  <w:r w:rsidRPr="00F601E0">
                    <w:rPr>
                      <w:sz w:val="16"/>
                      <w:szCs w:val="16"/>
                    </w:rPr>
                    <w:t>:</w:t>
                  </w:r>
                  <w:r w:rsidR="00C25193">
                    <w:rPr>
                      <w:sz w:val="16"/>
                      <w:szCs w:val="16"/>
                    </w:rPr>
                    <w:t xml:space="preserve">             </w:t>
                  </w:r>
                  <w:r w:rsidR="00216BD3">
                    <w:rPr>
                      <w:sz w:val="16"/>
                      <w:szCs w:val="16"/>
                    </w:rPr>
                    <w:t xml:space="preserve"> </w:t>
                  </w:r>
                  <w:r w:rsidR="00C25193">
                    <w:rPr>
                      <w:sz w:val="16"/>
                      <w:szCs w:val="16"/>
                    </w:rPr>
                    <w:t xml:space="preserve"> </w:t>
                  </w:r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yrs</w:t>
                  </w:r>
                  <w:proofErr w:type="spellEnd"/>
                  <w:proofErr w:type="gramEnd"/>
                </w:p>
              </w:tc>
              <w:tc>
                <w:tcPr>
                  <w:tcW w:w="226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HBsAg</w:t>
                  </w:r>
                  <w:proofErr w:type="spellEnd"/>
                  <w:proofErr w:type="gramStart"/>
                  <w:r w:rsidRPr="00F601E0">
                    <w:rPr>
                      <w:sz w:val="16"/>
                      <w:szCs w:val="16"/>
                    </w:rPr>
                    <w:t xml:space="preserve">: </w:t>
                  </w:r>
                  <w:r w:rsidR="00C25193">
                    <w:rPr>
                      <w:sz w:val="16"/>
                      <w:szCs w:val="16"/>
                    </w:rPr>
                    <w:t xml:space="preserve">   </w:t>
                  </w:r>
                  <w:r w:rsidR="00216BD3">
                    <w:rPr>
                      <w:sz w:val="16"/>
                      <w:szCs w:val="16"/>
                    </w:rPr>
                    <w:t xml:space="preserve">    </w:t>
                  </w:r>
                  <w:r w:rsidR="00C25193">
                    <w:rPr>
                      <w:sz w:val="16"/>
                      <w:szCs w:val="16"/>
                    </w:rPr>
                    <w:t xml:space="preserve"> </w:t>
                  </w:r>
                  <w:r w:rsidR="00216BD3">
                    <w:rPr>
                      <w:sz w:val="16"/>
                      <w:szCs w:val="16"/>
                    </w:rPr>
                    <w:t xml:space="preserve">     </w:t>
                  </w:r>
                  <w:r w:rsidR="00C25193">
                    <w:rPr>
                      <w:sz w:val="16"/>
                      <w:szCs w:val="16"/>
                    </w:rPr>
                    <w:t xml:space="preserve">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Any</w:t>
                  </w:r>
                  <w:proofErr w:type="spellEnd"/>
                  <w:proofErr w:type="gram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Neg</w:t>
                  </w:r>
                  <w:proofErr w:type="spellEnd"/>
                </w:p>
              </w:tc>
              <w:tc>
                <w:tcPr>
                  <w:tcW w:w="4574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F601E0">
                    <w:rPr>
                      <w:sz w:val="16"/>
                      <w:szCs w:val="16"/>
                    </w:rPr>
                    <w:t xml:space="preserve">Sepsis: </w:t>
                  </w:r>
                  <w:r w:rsidR="00C25193">
                    <w:rPr>
                      <w:sz w:val="16"/>
                      <w:szCs w:val="16"/>
                    </w:rPr>
                    <w:t xml:space="preserve">                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</w:tr>
            <w:tr w:rsidR="00F601E0" w:rsidRPr="00F601E0" w:rsidTr="00891689">
              <w:tc>
                <w:tcPr>
                  <w:tcW w:w="300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F601E0">
                    <w:rPr>
                      <w:sz w:val="16"/>
                      <w:szCs w:val="16"/>
                    </w:rPr>
                    <w:t xml:space="preserve">Max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Age</w:t>
                  </w:r>
                  <w:proofErr w:type="spellEnd"/>
                  <w:proofErr w:type="gramStart"/>
                  <w:r w:rsidRPr="00F601E0">
                    <w:rPr>
                      <w:sz w:val="16"/>
                      <w:szCs w:val="16"/>
                    </w:rPr>
                    <w:t xml:space="preserve">: </w:t>
                  </w:r>
                  <w:r w:rsidR="00C25193">
                    <w:rPr>
                      <w:sz w:val="16"/>
                      <w:szCs w:val="16"/>
                    </w:rPr>
                    <w:t xml:space="preserve">            </w:t>
                  </w:r>
                  <w:r w:rsidR="00216BD3">
                    <w:rPr>
                      <w:sz w:val="16"/>
                      <w:szCs w:val="16"/>
                    </w:rPr>
                    <w:t xml:space="preserve"> </w:t>
                  </w:r>
                  <w:r w:rsidR="00C25193">
                    <w:rPr>
                      <w:sz w:val="16"/>
                      <w:szCs w:val="16"/>
                    </w:rPr>
                    <w:t xml:space="preserve">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yrs</w:t>
                  </w:r>
                  <w:proofErr w:type="spellEnd"/>
                  <w:proofErr w:type="gramEnd"/>
                </w:p>
              </w:tc>
              <w:tc>
                <w:tcPr>
                  <w:tcW w:w="226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HBcAb</w:t>
                  </w:r>
                  <w:proofErr w:type="spellEnd"/>
                  <w:proofErr w:type="gramStart"/>
                  <w:r w:rsidRPr="00F601E0">
                    <w:rPr>
                      <w:sz w:val="16"/>
                      <w:szCs w:val="16"/>
                    </w:rPr>
                    <w:t xml:space="preserve">: </w:t>
                  </w:r>
                  <w:r w:rsidR="00C25193">
                    <w:rPr>
                      <w:sz w:val="16"/>
                      <w:szCs w:val="16"/>
                    </w:rPr>
                    <w:t xml:space="preserve"> </w:t>
                  </w:r>
                  <w:r w:rsidR="00216BD3">
                    <w:rPr>
                      <w:sz w:val="16"/>
                      <w:szCs w:val="16"/>
                    </w:rPr>
                    <w:t xml:space="preserve">         </w:t>
                  </w:r>
                  <w:r w:rsidR="00C25193">
                    <w:rPr>
                      <w:sz w:val="16"/>
                      <w:szCs w:val="16"/>
                    </w:rPr>
                    <w:t xml:space="preserve">   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Any</w:t>
                  </w:r>
                  <w:proofErr w:type="spellEnd"/>
                  <w:proofErr w:type="gram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Neg</w:t>
                  </w:r>
                  <w:proofErr w:type="spellEnd"/>
                </w:p>
              </w:tc>
              <w:tc>
                <w:tcPr>
                  <w:tcW w:w="4574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Meningitis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: </w:t>
                  </w:r>
                  <w:r w:rsidR="00C25193">
                    <w:rPr>
                      <w:sz w:val="16"/>
                      <w:szCs w:val="16"/>
                    </w:rPr>
                    <w:t xml:space="preserve">         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</w:tr>
            <w:tr w:rsidR="00F601E0" w:rsidRPr="00F601E0" w:rsidTr="00891689">
              <w:tc>
                <w:tcPr>
                  <w:tcW w:w="300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>Accept</w:t>
                  </w:r>
                  <w:proofErr w:type="spellEnd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 xml:space="preserve"> NHB: </w:t>
                  </w:r>
                  <w:r w:rsidRPr="00F601E0">
                    <w:rPr>
                      <w:sz w:val="18"/>
                      <w:szCs w:val="18"/>
                    </w:rPr>
                    <w:t>:</w:t>
                  </w:r>
                  <w:r w:rsidR="00C25193">
                    <w:rPr>
                      <w:sz w:val="18"/>
                      <w:szCs w:val="18"/>
                    </w:rPr>
                    <w:t xml:space="preserve">   </w:t>
                  </w:r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r w:rsidR="00216BD3">
                    <w:rPr>
                      <w:sz w:val="16"/>
                      <w:szCs w:val="16"/>
                    </w:rPr>
                    <w:t xml:space="preserve"> </w:t>
                  </w:r>
                  <w:r w:rsidRPr="00F601E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  <w:tc>
                <w:tcPr>
                  <w:tcW w:w="226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HCVAb</w:t>
                  </w:r>
                  <w:proofErr w:type="spellEnd"/>
                  <w:proofErr w:type="gramStart"/>
                  <w:r w:rsidRPr="00F601E0">
                    <w:rPr>
                      <w:sz w:val="16"/>
                      <w:szCs w:val="16"/>
                    </w:rPr>
                    <w:t xml:space="preserve">: </w:t>
                  </w:r>
                  <w:r w:rsidR="00C25193">
                    <w:rPr>
                      <w:sz w:val="16"/>
                      <w:szCs w:val="16"/>
                    </w:rPr>
                    <w:t xml:space="preserve"> </w:t>
                  </w:r>
                  <w:r w:rsidR="00216BD3">
                    <w:rPr>
                      <w:sz w:val="16"/>
                      <w:szCs w:val="16"/>
                    </w:rPr>
                    <w:t xml:space="preserve">          </w:t>
                  </w:r>
                  <w:r w:rsidR="00C25193">
                    <w:rPr>
                      <w:sz w:val="16"/>
                      <w:szCs w:val="16"/>
                    </w:rPr>
                    <w:t xml:space="preserve"> 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Any</w:t>
                  </w:r>
                  <w:proofErr w:type="spellEnd"/>
                  <w:proofErr w:type="gram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Neg</w:t>
                  </w:r>
                  <w:proofErr w:type="spellEnd"/>
                </w:p>
              </w:tc>
              <w:tc>
                <w:tcPr>
                  <w:tcW w:w="4574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>Malignant</w:t>
                  </w:r>
                  <w:proofErr w:type="spellEnd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 xml:space="preserve"> Tumor:</w:t>
                  </w:r>
                  <w:r w:rsidR="00216BD3">
                    <w:rPr>
                      <w:rFonts w:ascii="TT61t00" w:hAnsi="TT61t00" w:cs="TT61t00"/>
                      <w:sz w:val="16"/>
                      <w:szCs w:val="16"/>
                    </w:rPr>
                    <w:t xml:space="preserve"> </w:t>
                  </w:r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 xml:space="preserve">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</w:tr>
            <w:tr w:rsidR="00F601E0" w:rsidRPr="00F601E0" w:rsidTr="00891689">
              <w:tc>
                <w:tcPr>
                  <w:tcW w:w="3007" w:type="dxa"/>
                </w:tcPr>
                <w:p w:rsidR="001F0223" w:rsidRDefault="00F601E0" w:rsidP="00216BD3">
                  <w:pPr>
                    <w:spacing w:before="60"/>
                    <w:rPr>
                      <w:rFonts w:ascii="TT61t00" w:hAnsi="TT61t00" w:cs="TT61t00"/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>Accept</w:t>
                  </w:r>
                  <w:proofErr w:type="spellEnd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 xml:space="preserve"> en bloc</w:t>
                  </w:r>
                </w:p>
                <w:p w:rsidR="00F601E0" w:rsidRPr="00F601E0" w:rsidRDefault="00F601E0" w:rsidP="001F0223">
                  <w:pPr>
                    <w:spacing w:after="60"/>
                    <w:rPr>
                      <w:sz w:val="16"/>
                      <w:szCs w:val="16"/>
                    </w:rPr>
                  </w:pPr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 xml:space="preserve"> (=&lt; 5 </w:t>
                  </w:r>
                  <w:proofErr w:type="spellStart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>yrs</w:t>
                  </w:r>
                  <w:proofErr w:type="spellEnd"/>
                  <w:r w:rsidRPr="00F601E0">
                    <w:rPr>
                      <w:rFonts w:ascii="TT61t00" w:hAnsi="TT61t00" w:cs="TT61t00"/>
                      <w:sz w:val="16"/>
                      <w:szCs w:val="16"/>
                    </w:rPr>
                    <w:t>):</w:t>
                  </w:r>
                  <w:r w:rsidRPr="00F601E0">
                    <w:rPr>
                      <w:sz w:val="18"/>
                      <w:szCs w:val="18"/>
                    </w:rPr>
                    <w:t xml:space="preserve"> :</w:t>
                  </w:r>
                  <w:r w:rsidRPr="00F601E0">
                    <w:rPr>
                      <w:sz w:val="20"/>
                      <w:szCs w:val="20"/>
                    </w:rPr>
                    <w:t xml:space="preserve"> </w:t>
                  </w:r>
                  <w:r w:rsidR="00216BD3">
                    <w:rPr>
                      <w:sz w:val="20"/>
                      <w:szCs w:val="20"/>
                    </w:rPr>
                    <w:t xml:space="preserve">    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r w:rsidRPr="00F601E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  <w:tc>
                <w:tcPr>
                  <w:tcW w:w="2267" w:type="dxa"/>
                </w:tcPr>
                <w:p w:rsidR="00C25193" w:rsidRDefault="00F601E0" w:rsidP="00C25193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Exclude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Recipient</w:t>
                  </w:r>
                  <w:proofErr w:type="spellEnd"/>
                  <w:r w:rsidR="00C25193">
                    <w:rPr>
                      <w:sz w:val="16"/>
                      <w:szCs w:val="16"/>
                    </w:rPr>
                    <w:t xml:space="preserve"> </w:t>
                  </w:r>
                </w:p>
                <w:p w:rsidR="00F601E0" w:rsidRPr="00F601E0" w:rsidRDefault="00C25193" w:rsidP="00C25193">
                  <w:pPr>
                    <w:spacing w:before="40" w:after="4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From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Capacity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: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/No</w:t>
                  </w:r>
                </w:p>
              </w:tc>
              <w:tc>
                <w:tcPr>
                  <w:tcW w:w="4574" w:type="dxa"/>
                </w:tcPr>
                <w:p w:rsidR="00F601E0" w:rsidRPr="00F601E0" w:rsidRDefault="00C25193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Drug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Abuse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:       </w:t>
                  </w:r>
                  <w:r w:rsidR="00216BD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="00F601E0"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="00F601E0"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="00F601E0"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</w:tr>
            <w:tr w:rsidR="00F601E0" w:rsidRPr="00F601E0" w:rsidTr="00891689">
              <w:tc>
                <w:tcPr>
                  <w:tcW w:w="300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F601E0">
                    <w:rPr>
                      <w:sz w:val="16"/>
                      <w:szCs w:val="16"/>
                    </w:rPr>
                    <w:t>NHB Donor:</w:t>
                  </w:r>
                  <w:r w:rsidR="00C25193">
                    <w:rPr>
                      <w:sz w:val="16"/>
                      <w:szCs w:val="16"/>
                    </w:rPr>
                    <w:t xml:space="preserve">         </w:t>
                  </w:r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  <w:tc>
                <w:tcPr>
                  <w:tcW w:w="226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</w:tcPr>
                <w:p w:rsidR="00F601E0" w:rsidRPr="00F601E0" w:rsidRDefault="00C25193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Domino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 Donor: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216B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r w:rsidR="00F601E0"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601E0"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="00F601E0"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="00F601E0"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</w:tr>
            <w:tr w:rsidR="00F601E0" w:rsidRPr="00F601E0" w:rsidTr="00891689">
              <w:tc>
                <w:tcPr>
                  <w:tcW w:w="300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Euthanasia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 Donor: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  <w:tc>
                <w:tcPr>
                  <w:tcW w:w="2267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</w:tcPr>
                <w:p w:rsidR="00F601E0" w:rsidRPr="00F601E0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proofErr w:type="spellStart"/>
                  <w:r w:rsidRPr="00F601E0">
                    <w:rPr>
                      <w:sz w:val="16"/>
                      <w:szCs w:val="16"/>
                    </w:rPr>
                    <w:t>Rescue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Allocation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: 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begin">
                      <w:ffData>
                        <w:name w:val="Szöveg30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F601E0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D820B0" w:rsidRPr="00F601E0">
                    <w:rPr>
                      <w:sz w:val="16"/>
                      <w:szCs w:val="16"/>
                    </w:rPr>
                  </w:r>
                  <w:r w:rsidR="00D820B0" w:rsidRPr="00F601E0">
                    <w:rPr>
                      <w:sz w:val="16"/>
                      <w:szCs w:val="16"/>
                    </w:rPr>
                    <w:fldChar w:fldCharType="separate"/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Pr="00F601E0">
                    <w:rPr>
                      <w:noProof/>
                      <w:sz w:val="16"/>
                      <w:szCs w:val="16"/>
                    </w:rPr>
                    <w:t> </w:t>
                  </w:r>
                  <w:r w:rsidR="00D820B0" w:rsidRPr="00F601E0">
                    <w:rPr>
                      <w:sz w:val="16"/>
                      <w:szCs w:val="16"/>
                    </w:rPr>
                    <w:fldChar w:fldCharType="end"/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</w:tr>
            <w:tr w:rsidR="00F601E0" w:rsidRPr="00CA6873" w:rsidTr="00891689">
              <w:tc>
                <w:tcPr>
                  <w:tcW w:w="3007" w:type="dxa"/>
                </w:tcPr>
                <w:p w:rsidR="00F601E0" w:rsidRPr="00CA6873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  <w:r w:rsidRPr="00F601E0">
                    <w:rPr>
                      <w:sz w:val="16"/>
                      <w:szCs w:val="16"/>
                    </w:rPr>
                    <w:t xml:space="preserve">ESP (donor&gt;= 65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yrs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 xml:space="preserve">): </w:t>
                  </w:r>
                  <w:proofErr w:type="spellStart"/>
                  <w:r w:rsidRPr="00F601E0">
                    <w:rPr>
                      <w:sz w:val="16"/>
                      <w:szCs w:val="16"/>
                    </w:rPr>
                    <w:t>Yes</w:t>
                  </w:r>
                  <w:proofErr w:type="spellEnd"/>
                  <w:r w:rsidRPr="00F601E0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Pr="00F601E0">
                    <w:rPr>
                      <w:sz w:val="16"/>
                      <w:szCs w:val="16"/>
                    </w:rPr>
                    <w:t>No</w:t>
                  </w:r>
                  <w:proofErr w:type="gramEnd"/>
                </w:p>
              </w:tc>
              <w:tc>
                <w:tcPr>
                  <w:tcW w:w="2267" w:type="dxa"/>
                </w:tcPr>
                <w:p w:rsidR="00F601E0" w:rsidRPr="00CA6873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</w:tcPr>
                <w:p w:rsidR="00F601E0" w:rsidRPr="00CA6873" w:rsidRDefault="00F601E0" w:rsidP="00643144">
                  <w:pPr>
                    <w:spacing w:before="60" w:after="6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97765" w:rsidRPr="00CA6873" w:rsidRDefault="00397765" w:rsidP="00F601E0">
            <w:pPr>
              <w:tabs>
                <w:tab w:val="left" w:pos="2552"/>
                <w:tab w:val="left" w:pos="5103"/>
                <w:tab w:val="left" w:pos="6521"/>
                <w:tab w:val="left" w:pos="8505"/>
              </w:tabs>
              <w:spacing w:before="60" w:after="60"/>
              <w:ind w:left="40"/>
              <w:rPr>
                <w:sz w:val="16"/>
                <w:szCs w:val="16"/>
              </w:rPr>
            </w:pPr>
          </w:p>
        </w:tc>
      </w:tr>
    </w:tbl>
    <w:p w:rsidR="00706D8F" w:rsidRDefault="00C25193" w:rsidP="00C25193">
      <w:pPr>
        <w:snapToGrid w:val="0"/>
      </w:pPr>
      <w:proofErr w:type="gramStart"/>
      <w:r>
        <w:rPr>
          <w:rFonts w:ascii="TT61t00" w:hAnsi="TT61t00" w:cs="TT61t00"/>
          <w:sz w:val="15"/>
          <w:szCs w:val="15"/>
          <w:lang w:eastAsia="hu-HU"/>
        </w:rPr>
        <w:t>HU</w:t>
      </w:r>
      <w:proofErr w:type="gramEnd"/>
      <w:r>
        <w:rPr>
          <w:rFonts w:ascii="TT61t00" w:hAnsi="TT61t00" w:cs="TT61t00"/>
          <w:sz w:val="15"/>
          <w:szCs w:val="15"/>
          <w:lang w:eastAsia="hu-HU"/>
        </w:rPr>
        <w:t xml:space="preserve"> státus kérelmezéséhez F 1.30 mellékelve</w:t>
      </w:r>
      <w:r w:rsidRPr="00C25193">
        <w:rPr>
          <w:rFonts w:ascii="TT61t00" w:hAnsi="TT61t00" w:cs="TT61t00"/>
          <w:sz w:val="18"/>
          <w:szCs w:val="18"/>
          <w:lang w:eastAsia="hu-HU"/>
        </w:rPr>
        <w:t xml:space="preserve">:  </w:t>
      </w:r>
      <w:r w:rsidR="00D820B0" w:rsidRPr="00C2519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193">
        <w:rPr>
          <w:sz w:val="18"/>
          <w:szCs w:val="18"/>
        </w:rPr>
        <w:instrText xml:space="preserve"> FORMCHECKBOX </w:instrText>
      </w:r>
      <w:r w:rsidR="005D15DD">
        <w:rPr>
          <w:sz w:val="18"/>
          <w:szCs w:val="18"/>
        </w:rPr>
      </w:r>
      <w:r w:rsidR="005D15DD">
        <w:rPr>
          <w:sz w:val="18"/>
          <w:szCs w:val="18"/>
        </w:rPr>
        <w:fldChar w:fldCharType="separate"/>
      </w:r>
      <w:r w:rsidR="00D820B0" w:rsidRPr="00C25193">
        <w:rPr>
          <w:sz w:val="18"/>
          <w:szCs w:val="18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ascii="TT61t00" w:hAnsi="TT61t00" w:cs="TT61t00"/>
          <w:sz w:val="15"/>
          <w:szCs w:val="15"/>
          <w:lang w:eastAsia="hu-HU"/>
        </w:rPr>
        <w:t xml:space="preserve">; </w:t>
      </w:r>
      <w:r>
        <w:rPr>
          <w:rFonts w:ascii="TT61t00" w:hAnsi="TT61t00" w:cs="TT61t00"/>
          <w:sz w:val="15"/>
          <w:szCs w:val="15"/>
          <w:lang w:eastAsia="hu-HU"/>
        </w:rPr>
        <w:tab/>
        <w:t>Meghosszabbított pediátriai státus kérelmezéséhez F 1.31 mellékelve</w:t>
      </w:r>
      <w:r w:rsidRPr="00C25193">
        <w:rPr>
          <w:rFonts w:ascii="TT61t00" w:hAnsi="TT61t00" w:cs="TT61t00"/>
          <w:sz w:val="18"/>
          <w:szCs w:val="18"/>
          <w:lang w:eastAsia="hu-HU"/>
        </w:rPr>
        <w:t xml:space="preserve">:  </w:t>
      </w:r>
      <w:r w:rsidR="00D820B0" w:rsidRPr="00C2519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193">
        <w:rPr>
          <w:sz w:val="18"/>
          <w:szCs w:val="18"/>
        </w:rPr>
        <w:instrText xml:space="preserve"> FORMCHECKBOX </w:instrText>
      </w:r>
      <w:r w:rsidR="005D15DD">
        <w:rPr>
          <w:sz w:val="18"/>
          <w:szCs w:val="18"/>
        </w:rPr>
      </w:r>
      <w:r w:rsidR="005D15DD">
        <w:rPr>
          <w:sz w:val="18"/>
          <w:szCs w:val="18"/>
        </w:rPr>
        <w:fldChar w:fldCharType="separate"/>
      </w:r>
      <w:r w:rsidR="00D820B0" w:rsidRPr="00C25193">
        <w:rPr>
          <w:sz w:val="18"/>
          <w:szCs w:val="18"/>
        </w:rPr>
        <w:fldChar w:fldCharType="end"/>
      </w:r>
    </w:p>
    <w:p w:rsidR="0091437E" w:rsidRDefault="005D15DD" w:rsidP="00706D8F">
      <w:pPr>
        <w:shd w:val="clear" w:color="auto" w:fill="F5F5F5"/>
        <w:suppressAutoHyphens w:val="0"/>
        <w:textAlignment w:val="top"/>
        <w:rPr>
          <w:color w:val="333333"/>
          <w:sz w:val="20"/>
          <w:szCs w:val="20"/>
          <w:lang w:eastAsia="hu-HU"/>
        </w:rPr>
      </w:pPr>
      <w:r>
        <w:rPr>
          <w:noProof/>
          <w:color w:val="333333"/>
          <w:lang w:eastAsia="hu-HU"/>
        </w:rPr>
        <w:pict>
          <v:oval id="_x0000_s1026" style="position:absolute;margin-left:406.1pt;margin-top:3.05pt;width:78.1pt;height:70.65pt;z-index:251657216;mso-wrap-style:none;v-text-anchor:middle" strokeweight=".26mm">
            <v:fill opacity="0" color2="black"/>
            <v:stroke joinstyle="miter"/>
          </v:oval>
        </w:pict>
      </w:r>
    </w:p>
    <w:p w:rsidR="00C25193" w:rsidRDefault="00C25193" w:rsidP="00706D8F">
      <w:pPr>
        <w:shd w:val="clear" w:color="auto" w:fill="F5F5F5"/>
        <w:suppressAutoHyphens w:val="0"/>
        <w:textAlignment w:val="top"/>
        <w:rPr>
          <w:color w:val="333333"/>
          <w:sz w:val="20"/>
          <w:szCs w:val="20"/>
          <w:lang w:eastAsia="hu-HU"/>
        </w:rPr>
      </w:pPr>
    </w:p>
    <w:p w:rsidR="00706D8F" w:rsidRPr="00C25193" w:rsidRDefault="00706D8F" w:rsidP="00706D8F">
      <w:pPr>
        <w:shd w:val="clear" w:color="auto" w:fill="F5F5F5"/>
        <w:suppressAutoHyphens w:val="0"/>
        <w:textAlignment w:val="top"/>
        <w:rPr>
          <w:color w:val="333333"/>
          <w:sz w:val="20"/>
          <w:szCs w:val="20"/>
          <w:lang w:eastAsia="hu-HU"/>
        </w:rPr>
      </w:pPr>
      <w:r w:rsidRPr="00C25193">
        <w:rPr>
          <w:color w:val="333333"/>
          <w:sz w:val="20"/>
          <w:szCs w:val="20"/>
          <w:lang w:eastAsia="hu-HU"/>
        </w:rPr>
        <w:t xml:space="preserve">A beteget a Regionális </w:t>
      </w:r>
      <w:proofErr w:type="spellStart"/>
      <w:r w:rsidRPr="00C25193">
        <w:rPr>
          <w:color w:val="333333"/>
          <w:sz w:val="20"/>
          <w:szCs w:val="20"/>
          <w:lang w:eastAsia="hu-HU"/>
        </w:rPr>
        <w:t>Vesetranszplantációs</w:t>
      </w:r>
      <w:proofErr w:type="spellEnd"/>
      <w:r w:rsidRPr="00C25193">
        <w:rPr>
          <w:color w:val="333333"/>
          <w:sz w:val="20"/>
          <w:szCs w:val="20"/>
          <w:lang w:eastAsia="hu-HU"/>
        </w:rPr>
        <w:t xml:space="preserve"> Bizottság várólistára helyezte:</w:t>
      </w:r>
    </w:p>
    <w:p w:rsidR="00706D8F" w:rsidRPr="00397765" w:rsidRDefault="00706D8F" w:rsidP="00706D8F">
      <w:pPr>
        <w:shd w:val="clear" w:color="auto" w:fill="F5F5F5"/>
        <w:suppressAutoHyphens w:val="0"/>
        <w:textAlignment w:val="top"/>
        <w:rPr>
          <w:color w:val="333333"/>
          <w:lang w:eastAsia="hu-HU"/>
        </w:rPr>
      </w:pPr>
    </w:p>
    <w:p w:rsidR="00706D8F" w:rsidRPr="00397765" w:rsidRDefault="00706D8F" w:rsidP="00706D8F">
      <w:pPr>
        <w:shd w:val="clear" w:color="auto" w:fill="F5F5F5"/>
        <w:suppressAutoHyphens w:val="0"/>
        <w:textAlignment w:val="top"/>
        <w:rPr>
          <w:color w:val="777777"/>
          <w:lang w:eastAsia="hu-HU"/>
        </w:rPr>
      </w:pPr>
      <w:proofErr w:type="gramStart"/>
      <w:r w:rsidRPr="00397765">
        <w:rPr>
          <w:color w:val="333333"/>
          <w:lang w:eastAsia="hu-HU"/>
        </w:rPr>
        <w:t>Dátum ..</w:t>
      </w:r>
      <w:proofErr w:type="gramEnd"/>
      <w:r w:rsidRPr="00397765">
        <w:rPr>
          <w:color w:val="333333"/>
          <w:lang w:eastAsia="hu-HU"/>
        </w:rPr>
        <w:t xml:space="preserve">......................... </w:t>
      </w:r>
      <w:proofErr w:type="gramStart"/>
      <w:r w:rsidRPr="00397765">
        <w:rPr>
          <w:color w:val="333333"/>
          <w:lang w:eastAsia="hu-HU"/>
        </w:rPr>
        <w:t>név</w:t>
      </w:r>
      <w:proofErr w:type="gramEnd"/>
      <w:r w:rsidRPr="00397765">
        <w:rPr>
          <w:color w:val="333333"/>
          <w:lang w:eastAsia="hu-HU"/>
        </w:rPr>
        <w:t xml:space="preserve"> ................................... Aláírás</w:t>
      </w:r>
      <w:r w:rsidR="00643144">
        <w:rPr>
          <w:color w:val="333333"/>
          <w:lang w:eastAsia="hu-HU"/>
        </w:rPr>
        <w:t>, pecsét</w:t>
      </w:r>
      <w:proofErr w:type="gramStart"/>
      <w:r w:rsidRPr="00397765">
        <w:rPr>
          <w:color w:val="333333"/>
          <w:lang w:eastAsia="hu-HU"/>
        </w:rPr>
        <w:t>.........................</w:t>
      </w:r>
      <w:proofErr w:type="gramEnd"/>
      <w:r w:rsidRPr="00397765">
        <w:rPr>
          <w:color w:val="333333"/>
          <w:lang w:eastAsia="hu-HU"/>
        </w:rPr>
        <w:t xml:space="preserve"> </w:t>
      </w:r>
    </w:p>
    <w:p w:rsidR="00706D8F" w:rsidRPr="00397765" w:rsidRDefault="00706D8F" w:rsidP="00CA6873">
      <w:pPr>
        <w:shd w:val="clear" w:color="auto" w:fill="F5F5F5"/>
        <w:suppressAutoHyphens w:val="0"/>
        <w:jc w:val="right"/>
        <w:textAlignment w:val="top"/>
        <w:rPr>
          <w:color w:val="777777"/>
          <w:lang w:eastAsia="hu-HU"/>
        </w:rPr>
      </w:pPr>
    </w:p>
    <w:sectPr w:rsidR="00706D8F" w:rsidRPr="00397765" w:rsidSect="00891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20" w:rsidRDefault="00B33E20">
      <w:r>
        <w:separator/>
      </w:r>
    </w:p>
  </w:endnote>
  <w:endnote w:type="continuationSeparator" w:id="0">
    <w:p w:rsidR="00B33E20" w:rsidRDefault="00B3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lbany AMT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61t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T63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B3" w:rsidRDefault="008F4EB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2551"/>
    </w:tblGrid>
    <w:tr w:rsidR="00D217EA" w:rsidRPr="001160B8" w:rsidTr="00F23B6E">
      <w:trPr>
        <w:cantSplit/>
      </w:trPr>
      <w:tc>
        <w:tcPr>
          <w:tcW w:w="7088" w:type="dxa"/>
        </w:tcPr>
        <w:p w:rsidR="00D217EA" w:rsidRPr="001160B8" w:rsidRDefault="00D217EA" w:rsidP="007473BF">
          <w:pPr>
            <w:pStyle w:val="llb"/>
            <w:rPr>
              <w:i/>
              <w:sz w:val="20"/>
              <w:szCs w:val="20"/>
            </w:rPr>
          </w:pPr>
          <w:proofErr w:type="gramStart"/>
          <w:r w:rsidRPr="001160B8">
            <w:rPr>
              <w:i/>
              <w:sz w:val="20"/>
              <w:szCs w:val="20"/>
            </w:rPr>
            <w:t>Nyomtatvány</w:t>
          </w:r>
          <w:r>
            <w:rPr>
              <w:i/>
              <w:sz w:val="20"/>
              <w:szCs w:val="20"/>
            </w:rPr>
            <w:t xml:space="preserve"> </w:t>
          </w:r>
          <w:r w:rsidRPr="001160B8">
            <w:rPr>
              <w:i/>
              <w:sz w:val="20"/>
              <w:szCs w:val="20"/>
            </w:rPr>
            <w:t>azonosító</w:t>
          </w:r>
          <w:proofErr w:type="gramEnd"/>
          <w:r w:rsidRPr="001160B8">
            <w:rPr>
              <w:i/>
              <w:sz w:val="20"/>
              <w:szCs w:val="20"/>
            </w:rPr>
            <w:t xml:space="preserve">: </w:t>
          </w:r>
          <w:proofErr w:type="spellStart"/>
          <w:r w:rsidRPr="001160B8">
            <w:rPr>
              <w:i/>
              <w:sz w:val="20"/>
              <w:szCs w:val="20"/>
            </w:rPr>
            <w:t>OVSz</w:t>
          </w:r>
          <w:proofErr w:type="spellEnd"/>
          <w:r w:rsidRPr="001160B8">
            <w:rPr>
              <w:i/>
              <w:sz w:val="20"/>
              <w:szCs w:val="20"/>
            </w:rPr>
            <w:t xml:space="preserve">/ </w:t>
          </w:r>
          <w:r w:rsidR="00D820B0" w:rsidRPr="001160B8">
            <w:rPr>
              <w:i/>
              <w:snapToGrid w:val="0"/>
              <w:sz w:val="20"/>
              <w:szCs w:val="20"/>
            </w:rPr>
            <w:fldChar w:fldCharType="begin"/>
          </w:r>
          <w:r w:rsidRPr="001160B8">
            <w:rPr>
              <w:i/>
              <w:snapToGrid w:val="0"/>
              <w:sz w:val="20"/>
              <w:szCs w:val="20"/>
            </w:rPr>
            <w:instrText xml:space="preserve"> FILENAME </w:instrText>
          </w:r>
          <w:r w:rsidR="00D820B0" w:rsidRPr="001160B8">
            <w:rPr>
              <w:i/>
              <w:snapToGrid w:val="0"/>
              <w:sz w:val="20"/>
              <w:szCs w:val="20"/>
            </w:rPr>
            <w:fldChar w:fldCharType="separate"/>
          </w:r>
          <w:r w:rsidR="009875D7">
            <w:rPr>
              <w:i/>
              <w:noProof/>
              <w:snapToGrid w:val="0"/>
              <w:sz w:val="20"/>
              <w:szCs w:val="20"/>
            </w:rPr>
            <w:t>TRNSPL05_A02_V0</w:t>
          </w:r>
          <w:r w:rsidR="007473BF">
            <w:rPr>
              <w:i/>
              <w:noProof/>
              <w:snapToGrid w:val="0"/>
              <w:sz w:val="20"/>
              <w:szCs w:val="20"/>
            </w:rPr>
            <w:t>3</w:t>
          </w:r>
          <w:r w:rsidR="009875D7">
            <w:rPr>
              <w:i/>
              <w:noProof/>
              <w:snapToGrid w:val="0"/>
              <w:sz w:val="20"/>
              <w:szCs w:val="20"/>
            </w:rPr>
            <w:t>_20130709</w:t>
          </w:r>
          <w:r w:rsidR="00D820B0" w:rsidRPr="001160B8">
            <w:rPr>
              <w:i/>
              <w:snapToGrid w:val="0"/>
              <w:sz w:val="20"/>
              <w:szCs w:val="20"/>
            </w:rPr>
            <w:fldChar w:fldCharType="end"/>
          </w:r>
        </w:p>
      </w:tc>
      <w:tc>
        <w:tcPr>
          <w:tcW w:w="2551" w:type="dxa"/>
        </w:tcPr>
        <w:p w:rsidR="00D217EA" w:rsidRPr="001160B8" w:rsidRDefault="00D217EA" w:rsidP="008F4EB3">
          <w:pPr>
            <w:pStyle w:val="lfej"/>
            <w:spacing w:before="40"/>
            <w:jc w:val="right"/>
            <w:rPr>
              <w:i/>
              <w:sz w:val="20"/>
              <w:szCs w:val="20"/>
            </w:rPr>
          </w:pPr>
          <w:r w:rsidRPr="001160B8">
            <w:rPr>
              <w:i/>
              <w:sz w:val="20"/>
              <w:szCs w:val="20"/>
            </w:rPr>
            <w:t>Kiadás: 2013.0</w:t>
          </w:r>
          <w:r w:rsidR="008F4EB3">
            <w:rPr>
              <w:i/>
              <w:sz w:val="20"/>
              <w:szCs w:val="20"/>
            </w:rPr>
            <w:t>8</w:t>
          </w:r>
          <w:r w:rsidRPr="001160B8">
            <w:rPr>
              <w:i/>
              <w:sz w:val="20"/>
              <w:szCs w:val="20"/>
            </w:rPr>
            <w:t>.</w:t>
          </w:r>
          <w:r w:rsidR="008F4EB3">
            <w:rPr>
              <w:i/>
              <w:sz w:val="20"/>
              <w:szCs w:val="20"/>
            </w:rPr>
            <w:t>0</w:t>
          </w:r>
          <w:r w:rsidRPr="001160B8">
            <w:rPr>
              <w:i/>
              <w:sz w:val="20"/>
              <w:szCs w:val="20"/>
            </w:rPr>
            <w:t>1.</w:t>
          </w:r>
        </w:p>
      </w:tc>
    </w:tr>
  </w:tbl>
  <w:p w:rsidR="00846405" w:rsidRPr="00D217EA" w:rsidRDefault="00846405" w:rsidP="00D217E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B3" w:rsidRDefault="008F4E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20" w:rsidRDefault="00B33E20">
      <w:r>
        <w:separator/>
      </w:r>
    </w:p>
  </w:footnote>
  <w:footnote w:type="continuationSeparator" w:id="0">
    <w:p w:rsidR="00B33E20" w:rsidRDefault="00B3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B3" w:rsidRDefault="008F4EB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EA" w:rsidRDefault="00D217EA">
    <w:pPr>
      <w:pStyle w:val="lfej"/>
    </w:pPr>
  </w:p>
  <w:tbl>
    <w:tblPr>
      <w:tblW w:w="10065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"/>
      <w:gridCol w:w="9327"/>
    </w:tblGrid>
    <w:tr w:rsidR="00D217EA" w:rsidRPr="003638DF" w:rsidTr="00891689">
      <w:trPr>
        <w:trHeight w:val="616"/>
      </w:trPr>
      <w:tc>
        <w:tcPr>
          <w:tcW w:w="738" w:type="dxa"/>
          <w:vMerge w:val="restart"/>
          <w:tcBorders>
            <w:top w:val="nil"/>
            <w:left w:val="nil"/>
            <w:right w:val="nil"/>
          </w:tcBorders>
          <w:tcMar>
            <w:left w:w="0" w:type="dxa"/>
            <w:right w:w="0" w:type="dxa"/>
          </w:tcMar>
        </w:tcPr>
        <w:p w:rsidR="00D217EA" w:rsidRPr="00181FDC" w:rsidRDefault="00D217EA" w:rsidP="00F23B6E">
          <w:pPr>
            <w:keepNext/>
            <w:jc w:val="center"/>
            <w:rPr>
              <w:sz w:val="15"/>
              <w:szCs w:val="15"/>
            </w:rPr>
          </w:pPr>
          <w:r w:rsidRPr="00181FDC">
            <w:rPr>
              <w:sz w:val="28"/>
              <w:szCs w:val="28"/>
            </w:rPr>
            <w:object w:dxaOrig="660" w:dyaOrig="7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75pt;height:36pt" o:ole="">
                <v:imagedata r:id="rId1" o:title=""/>
              </v:shape>
              <o:OLEObject Type="Embed" ProgID="PBrush" ShapeID="_x0000_i1025" DrawAspect="Content" ObjectID="_1556598598" r:id="rId2"/>
            </w:object>
          </w:r>
        </w:p>
      </w:tc>
      <w:tc>
        <w:tcPr>
          <w:tcW w:w="9327" w:type="dxa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:rsidR="00D217EA" w:rsidRPr="00181FDC" w:rsidRDefault="00D217EA" w:rsidP="00F23B6E">
          <w:pPr>
            <w:keepNext/>
            <w:spacing w:before="240" w:after="120"/>
            <w:rPr>
              <w:b/>
              <w:color w:val="FFFFFF"/>
              <w:sz w:val="44"/>
              <w:szCs w:val="44"/>
            </w:rPr>
          </w:pPr>
          <w:r w:rsidRPr="00181FDC">
            <w:rPr>
              <w:color w:val="FFFFFF"/>
            </w:rPr>
            <w:t>ORSZÁGOS VÉRELLÁTÓ SZOLGÁLAT</w:t>
          </w:r>
        </w:p>
      </w:tc>
    </w:tr>
    <w:tr w:rsidR="00D217EA" w:rsidRPr="003638DF" w:rsidTr="00891689">
      <w:trPr>
        <w:trHeight w:val="226"/>
      </w:trPr>
      <w:tc>
        <w:tcPr>
          <w:tcW w:w="738" w:type="dxa"/>
          <w:vMerge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D217EA" w:rsidRPr="00181FDC" w:rsidRDefault="00D217EA" w:rsidP="00F23B6E">
          <w:pPr>
            <w:keepNext/>
            <w:jc w:val="center"/>
            <w:rPr>
              <w:sz w:val="28"/>
              <w:szCs w:val="28"/>
            </w:rPr>
          </w:pPr>
        </w:p>
      </w:tc>
      <w:tc>
        <w:tcPr>
          <w:tcW w:w="9327" w:type="dxa"/>
          <w:tcBorders>
            <w:top w:val="nil"/>
            <w:left w:val="nil"/>
            <w:bottom w:val="nil"/>
            <w:right w:val="nil"/>
          </w:tcBorders>
        </w:tcPr>
        <w:p w:rsidR="00D217EA" w:rsidRPr="00181FDC" w:rsidRDefault="00D217EA" w:rsidP="00D217EA">
          <w:pPr>
            <w:keepNext/>
            <w:jc w:val="center"/>
            <w:rPr>
              <w:sz w:val="16"/>
              <w:szCs w:val="16"/>
            </w:rPr>
          </w:pPr>
          <w:bookmarkStart w:id="37" w:name="OLE_LINK1"/>
          <w:bookmarkStart w:id="38" w:name="OLE_LINK2"/>
          <w:bookmarkStart w:id="39" w:name="OLE_LINK3"/>
          <w:r>
            <w:t>RECIPIENS BEJELENTŐ</w:t>
          </w:r>
          <w:r w:rsidRPr="00EB1E9E">
            <w:t xml:space="preserve"> LAP</w:t>
          </w:r>
          <w:bookmarkEnd w:id="37"/>
          <w:bookmarkEnd w:id="38"/>
          <w:bookmarkEnd w:id="39"/>
        </w:p>
      </w:tc>
    </w:tr>
  </w:tbl>
  <w:p w:rsidR="00846405" w:rsidRPr="00D217EA" w:rsidRDefault="00D217EA" w:rsidP="00D217EA">
    <w:pPr>
      <w:pStyle w:val="lfej"/>
      <w:jc w:val="center"/>
      <w:rPr>
        <w:b/>
      </w:rPr>
    </w:pPr>
    <w:r w:rsidRPr="00D217EA">
      <w:rPr>
        <w:b/>
      </w:rPr>
      <w:t>VESE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B3" w:rsidRDefault="008F4E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59"/>
    <w:rsid w:val="00031F74"/>
    <w:rsid w:val="00073387"/>
    <w:rsid w:val="000805DE"/>
    <w:rsid w:val="000E3712"/>
    <w:rsid w:val="000E64E8"/>
    <w:rsid w:val="00113235"/>
    <w:rsid w:val="001B3DCC"/>
    <w:rsid w:val="001C7827"/>
    <w:rsid w:val="001E71A0"/>
    <w:rsid w:val="001F0223"/>
    <w:rsid w:val="00216BD3"/>
    <w:rsid w:val="0028546F"/>
    <w:rsid w:val="002A0216"/>
    <w:rsid w:val="00341E31"/>
    <w:rsid w:val="00375391"/>
    <w:rsid w:val="00397765"/>
    <w:rsid w:val="004677F6"/>
    <w:rsid w:val="004864DD"/>
    <w:rsid w:val="00507033"/>
    <w:rsid w:val="00542C49"/>
    <w:rsid w:val="005D15DD"/>
    <w:rsid w:val="00612DAA"/>
    <w:rsid w:val="006219DF"/>
    <w:rsid w:val="00643144"/>
    <w:rsid w:val="00706D8F"/>
    <w:rsid w:val="007473BF"/>
    <w:rsid w:val="00776C72"/>
    <w:rsid w:val="007B373F"/>
    <w:rsid w:val="00846405"/>
    <w:rsid w:val="00871382"/>
    <w:rsid w:val="00891689"/>
    <w:rsid w:val="00894139"/>
    <w:rsid w:val="008C2C6F"/>
    <w:rsid w:val="008F2801"/>
    <w:rsid w:val="008F4EB3"/>
    <w:rsid w:val="0091437E"/>
    <w:rsid w:val="00974B2C"/>
    <w:rsid w:val="009875D7"/>
    <w:rsid w:val="009C4DEC"/>
    <w:rsid w:val="009F270C"/>
    <w:rsid w:val="00A11340"/>
    <w:rsid w:val="00A32569"/>
    <w:rsid w:val="00A858AB"/>
    <w:rsid w:val="00AA0434"/>
    <w:rsid w:val="00AC3927"/>
    <w:rsid w:val="00AC7D80"/>
    <w:rsid w:val="00AF3F81"/>
    <w:rsid w:val="00B33E20"/>
    <w:rsid w:val="00B363F6"/>
    <w:rsid w:val="00B36C88"/>
    <w:rsid w:val="00B407A1"/>
    <w:rsid w:val="00BB0738"/>
    <w:rsid w:val="00BB57EB"/>
    <w:rsid w:val="00C11D7E"/>
    <w:rsid w:val="00C1502C"/>
    <w:rsid w:val="00C25193"/>
    <w:rsid w:val="00C266BF"/>
    <w:rsid w:val="00C355CF"/>
    <w:rsid w:val="00C402B1"/>
    <w:rsid w:val="00C8056C"/>
    <w:rsid w:val="00C97E7C"/>
    <w:rsid w:val="00CA6873"/>
    <w:rsid w:val="00CE0614"/>
    <w:rsid w:val="00CF269C"/>
    <w:rsid w:val="00D00122"/>
    <w:rsid w:val="00D029CF"/>
    <w:rsid w:val="00D217EA"/>
    <w:rsid w:val="00D820B0"/>
    <w:rsid w:val="00D911A9"/>
    <w:rsid w:val="00DA4272"/>
    <w:rsid w:val="00DB6F66"/>
    <w:rsid w:val="00DD18BC"/>
    <w:rsid w:val="00DD2DBC"/>
    <w:rsid w:val="00DE1D30"/>
    <w:rsid w:val="00DF716B"/>
    <w:rsid w:val="00E53BFC"/>
    <w:rsid w:val="00EF238E"/>
    <w:rsid w:val="00F17169"/>
    <w:rsid w:val="00F17C59"/>
    <w:rsid w:val="00F226B0"/>
    <w:rsid w:val="00F56A41"/>
    <w:rsid w:val="00F601E0"/>
    <w:rsid w:val="00F607EB"/>
    <w:rsid w:val="00F657AB"/>
    <w:rsid w:val="00F66562"/>
    <w:rsid w:val="00F83C0A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11340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11340"/>
  </w:style>
  <w:style w:type="character" w:customStyle="1" w:styleId="Bekezdsalapbettpusa1">
    <w:name w:val="Bekezdés alapbetűtípusa1"/>
    <w:rsid w:val="00A11340"/>
  </w:style>
  <w:style w:type="character" w:customStyle="1" w:styleId="Lbjegyzet-karakterek">
    <w:name w:val="Lábjegyzet-karakterek"/>
    <w:basedOn w:val="Bekezdsalapbettpusa1"/>
    <w:rsid w:val="00A11340"/>
    <w:rPr>
      <w:vertAlign w:val="superscript"/>
    </w:rPr>
  </w:style>
  <w:style w:type="paragraph" w:customStyle="1" w:styleId="Cmsor">
    <w:name w:val="Címsor"/>
    <w:basedOn w:val="Norml"/>
    <w:next w:val="Szvegtrzs"/>
    <w:rsid w:val="00A11340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Szvegtrzs">
    <w:name w:val="Body Text"/>
    <w:basedOn w:val="Norml"/>
    <w:rsid w:val="00A11340"/>
    <w:pPr>
      <w:spacing w:after="120"/>
    </w:pPr>
  </w:style>
  <w:style w:type="paragraph" w:styleId="Lista">
    <w:name w:val="List"/>
    <w:basedOn w:val="Szvegtrzs"/>
    <w:rsid w:val="00A11340"/>
    <w:rPr>
      <w:rFonts w:cs="Mangal"/>
    </w:rPr>
  </w:style>
  <w:style w:type="paragraph" w:customStyle="1" w:styleId="Felirat">
    <w:name w:val="Felirat"/>
    <w:basedOn w:val="Norml"/>
    <w:rsid w:val="00A11340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A11340"/>
    <w:pPr>
      <w:suppressLineNumbers/>
    </w:pPr>
    <w:rPr>
      <w:rFonts w:cs="Mangal"/>
    </w:rPr>
  </w:style>
  <w:style w:type="paragraph" w:styleId="Cm">
    <w:name w:val="Title"/>
    <w:basedOn w:val="Norml"/>
    <w:next w:val="Alcm"/>
    <w:qFormat/>
    <w:rsid w:val="00A11340"/>
    <w:pPr>
      <w:spacing w:line="360" w:lineRule="auto"/>
      <w:jc w:val="center"/>
    </w:pPr>
    <w:rPr>
      <w:b/>
      <w:sz w:val="22"/>
      <w:lang w:val="en-GB"/>
    </w:rPr>
  </w:style>
  <w:style w:type="paragraph" w:styleId="Alcm">
    <w:name w:val="Subtitle"/>
    <w:basedOn w:val="Norml"/>
    <w:next w:val="Szvegtrzs"/>
    <w:qFormat/>
    <w:rsid w:val="00A11340"/>
    <w:pPr>
      <w:spacing w:after="60"/>
      <w:jc w:val="center"/>
    </w:pPr>
    <w:rPr>
      <w:rFonts w:ascii="Arial" w:hAnsi="Arial" w:cs="Arial"/>
    </w:rPr>
  </w:style>
  <w:style w:type="paragraph" w:styleId="Lbjegyzetszveg">
    <w:name w:val="footnote text"/>
    <w:basedOn w:val="Norml"/>
    <w:rsid w:val="00A11340"/>
    <w:rPr>
      <w:sz w:val="20"/>
      <w:szCs w:val="20"/>
    </w:rPr>
  </w:style>
  <w:style w:type="paragraph" w:styleId="Buborkszveg">
    <w:name w:val="Balloon Text"/>
    <w:basedOn w:val="Norml"/>
    <w:rsid w:val="00A11340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A11340"/>
    <w:pPr>
      <w:suppressLineNumbers/>
    </w:pPr>
  </w:style>
  <w:style w:type="paragraph" w:customStyle="1" w:styleId="Tblzatfejlc">
    <w:name w:val="Táblázatfejléc"/>
    <w:basedOn w:val="Tblzattartalom"/>
    <w:rsid w:val="00A11340"/>
    <w:pPr>
      <w:jc w:val="center"/>
    </w:pPr>
    <w:rPr>
      <w:b/>
      <w:bCs/>
    </w:rPr>
  </w:style>
  <w:style w:type="character" w:customStyle="1" w:styleId="hps">
    <w:name w:val="hps"/>
    <w:basedOn w:val="Bekezdsalapbettpusa"/>
    <w:rsid w:val="00B407A1"/>
  </w:style>
  <w:style w:type="table" w:styleId="Rcsostblzat">
    <w:name w:val="Table Grid"/>
    <w:basedOn w:val="Normltblzat"/>
    <w:rsid w:val="00F60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84640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8464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217EA"/>
    <w:rPr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D217E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5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3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4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RECIPIENS BEJELENTŐ LAP (VESE)</vt:lpstr>
    </vt:vector>
  </TitlesOfParts>
  <Company>ovsz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RECIPIENS BEJELENTŐ LAP (VESE)</dc:title>
  <dc:creator>Jenei</dc:creator>
  <cp:lastModifiedBy>Auer Brigitta</cp:lastModifiedBy>
  <cp:revision>2</cp:revision>
  <cp:lastPrinted>2013-07-02T12:31:00Z</cp:lastPrinted>
  <dcterms:created xsi:type="dcterms:W3CDTF">2017-05-18T05:44:00Z</dcterms:created>
  <dcterms:modified xsi:type="dcterms:W3CDTF">2017-05-18T05:44:00Z</dcterms:modified>
</cp:coreProperties>
</file>